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1427" w14:textId="79D52A5D" w:rsidR="00E02560" w:rsidRDefault="000836DD" w:rsidP="00BD62FD">
      <w:pPr>
        <w:ind w:right="1938"/>
        <w:jc w:val="center"/>
        <w:rPr>
          <w:rFonts w:eastAsia="Arial" w:cstheme="minorHAnsi"/>
          <w:b/>
          <w:bCs/>
          <w:color w:val="1C5FAA"/>
        </w:rPr>
      </w:pPr>
      <w:r w:rsidRPr="00E02560">
        <w:rPr>
          <w:rFonts w:eastAsia="Arial" w:cstheme="minorHAnsi"/>
          <w:b/>
          <w:bCs/>
          <w:color w:val="1C5FAA"/>
        </w:rPr>
        <w:drawing>
          <wp:anchor distT="0" distB="0" distL="114300" distR="114300" simplePos="0" relativeHeight="251660288" behindDoc="0" locked="0" layoutInCell="1" allowOverlap="1" wp14:anchorId="4974DDD8" wp14:editId="3ED4FAB2">
            <wp:simplePos x="0" y="0"/>
            <wp:positionH relativeFrom="column">
              <wp:posOffset>-38388</wp:posOffset>
            </wp:positionH>
            <wp:positionV relativeFrom="paragraph">
              <wp:posOffset>-77874</wp:posOffset>
            </wp:positionV>
            <wp:extent cx="703942" cy="871766"/>
            <wp:effectExtent l="0" t="0" r="0" b="5080"/>
            <wp:wrapNone/>
            <wp:docPr id="1041" name="Picture 85" descr="Logo, company name&#10;&#10;Description automatically generated">
              <a:extLst xmlns:a="http://schemas.openxmlformats.org/drawingml/2006/main">
                <a:ext uri="{FF2B5EF4-FFF2-40B4-BE49-F238E27FC236}">
                  <a16:creationId xmlns:a16="http://schemas.microsoft.com/office/drawing/2014/main" id="{95C7571C-2208-0B43-9E28-07FA0CE9A1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Picture 85" descr="Logo, company name&#10;&#10;Description automatically generated">
                      <a:extLst>
                        <a:ext uri="{FF2B5EF4-FFF2-40B4-BE49-F238E27FC236}">
                          <a16:creationId xmlns:a16="http://schemas.microsoft.com/office/drawing/2014/main" id="{95C7571C-2208-0B43-9E28-07FA0CE9A13A}"/>
                        </a:ext>
                      </a:extLst>
                    </pic:cNvPr>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703942" cy="871766"/>
                    </a:xfrm>
                    <a:prstGeom prst="rect">
                      <a:avLst/>
                    </a:prstGeom>
                    <a:noFill/>
                  </pic:spPr>
                </pic:pic>
              </a:graphicData>
            </a:graphic>
            <wp14:sizeRelH relativeFrom="margin">
              <wp14:pctWidth>0</wp14:pctWidth>
            </wp14:sizeRelH>
            <wp14:sizeRelV relativeFrom="margin">
              <wp14:pctHeight>0</wp14:pctHeight>
            </wp14:sizeRelV>
          </wp:anchor>
        </w:drawing>
      </w:r>
      <w:r w:rsidR="00E02560" w:rsidRPr="00E02560">
        <w:rPr>
          <w:rFonts w:eastAsia="Arial" w:cstheme="minorHAnsi"/>
          <w:b/>
          <w:bCs/>
          <w:color w:val="1C5FAA"/>
        </w:rPr>
        <w:drawing>
          <wp:anchor distT="0" distB="0" distL="114300" distR="114300" simplePos="0" relativeHeight="251669504" behindDoc="0" locked="0" layoutInCell="1" allowOverlap="1" wp14:anchorId="274AF664" wp14:editId="7471C3F3">
            <wp:simplePos x="0" y="0"/>
            <wp:positionH relativeFrom="column">
              <wp:posOffset>4716188</wp:posOffset>
            </wp:positionH>
            <wp:positionV relativeFrom="paragraph">
              <wp:posOffset>163216</wp:posOffset>
            </wp:positionV>
            <wp:extent cx="1000179" cy="370053"/>
            <wp:effectExtent l="0" t="0" r="3175" b="0"/>
            <wp:wrapNone/>
            <wp:docPr id="1645544139" name="Picture 1645544139" descr="A picture containing text, clipart&#10;&#10;Description automatically generated">
              <a:extLst xmlns:a="http://schemas.openxmlformats.org/drawingml/2006/main">
                <a:ext uri="{FF2B5EF4-FFF2-40B4-BE49-F238E27FC236}">
                  <a16:creationId xmlns:a16="http://schemas.microsoft.com/office/drawing/2014/main" id="{3A5CDBB6-DB8C-234D-B6EE-E465DC165C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81" descr="A picture containing text, clipart&#10;&#10;Description automatically generated">
                      <a:extLst>
                        <a:ext uri="{FF2B5EF4-FFF2-40B4-BE49-F238E27FC236}">
                          <a16:creationId xmlns:a16="http://schemas.microsoft.com/office/drawing/2014/main" id="{3A5CDBB6-DB8C-234D-B6EE-E465DC165C16}"/>
                        </a:ext>
                      </a:extLst>
                    </pic:cNvPr>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000179" cy="370053"/>
                    </a:xfrm>
                    <a:prstGeom prst="rect">
                      <a:avLst/>
                    </a:prstGeom>
                    <a:noFill/>
                  </pic:spPr>
                </pic:pic>
              </a:graphicData>
            </a:graphic>
            <wp14:sizeRelH relativeFrom="margin">
              <wp14:pctWidth>0</wp14:pctWidth>
            </wp14:sizeRelH>
            <wp14:sizeRelV relativeFrom="margin">
              <wp14:pctHeight>0</wp14:pctHeight>
            </wp14:sizeRelV>
          </wp:anchor>
        </w:drawing>
      </w:r>
      <w:r w:rsidR="00E02560" w:rsidRPr="00E02560">
        <w:rPr>
          <w:rFonts w:eastAsia="Arial" w:cstheme="minorHAnsi"/>
          <w:b/>
          <w:bCs/>
          <w:color w:val="1C5FAA"/>
        </w:rPr>
        <w:drawing>
          <wp:anchor distT="0" distB="0" distL="114300" distR="114300" simplePos="0" relativeHeight="251668480" behindDoc="0" locked="0" layoutInCell="1" allowOverlap="1" wp14:anchorId="3350AC1D" wp14:editId="7A716AD7">
            <wp:simplePos x="0" y="0"/>
            <wp:positionH relativeFrom="column">
              <wp:posOffset>3994522</wp:posOffset>
            </wp:positionH>
            <wp:positionV relativeFrom="paragraph">
              <wp:posOffset>45720</wp:posOffset>
            </wp:positionV>
            <wp:extent cx="505327" cy="505327"/>
            <wp:effectExtent l="0" t="0" r="3175" b="3175"/>
            <wp:wrapNone/>
            <wp:docPr id="2079851287" name="Picture 2079851287" descr="A close-up of a logo&#10;&#10;Description automatically generated with low confidence">
              <a:extLst xmlns:a="http://schemas.openxmlformats.org/drawingml/2006/main">
                <a:ext uri="{FF2B5EF4-FFF2-40B4-BE49-F238E27FC236}">
                  <a16:creationId xmlns:a16="http://schemas.microsoft.com/office/drawing/2014/main" id="{DC2C49B3-BAF8-A94F-B3AE-AB342FB2DE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84" descr="A close-up of a logo&#10;&#10;Description automatically generated with low confidence">
                      <a:extLst>
                        <a:ext uri="{FF2B5EF4-FFF2-40B4-BE49-F238E27FC236}">
                          <a16:creationId xmlns:a16="http://schemas.microsoft.com/office/drawing/2014/main" id="{DC2C49B3-BAF8-A94F-B3AE-AB342FB2DE47}"/>
                        </a:ext>
                      </a:extLst>
                    </pic:cNvPr>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5327" cy="505327"/>
                    </a:xfrm>
                    <a:prstGeom prst="rect">
                      <a:avLst/>
                    </a:prstGeom>
                    <a:noFill/>
                  </pic:spPr>
                </pic:pic>
              </a:graphicData>
            </a:graphic>
            <wp14:sizeRelH relativeFrom="margin">
              <wp14:pctWidth>0</wp14:pctWidth>
            </wp14:sizeRelH>
            <wp14:sizeRelV relativeFrom="margin">
              <wp14:pctHeight>0</wp14:pctHeight>
            </wp14:sizeRelV>
          </wp:anchor>
        </w:drawing>
      </w:r>
      <w:r w:rsidR="00E02560" w:rsidRPr="00E02560">
        <w:rPr>
          <w:rFonts w:eastAsia="Arial" w:cstheme="minorHAnsi"/>
          <w:b/>
          <w:bCs/>
          <w:color w:val="1C5FAA"/>
        </w:rPr>
        <w:drawing>
          <wp:anchor distT="0" distB="0" distL="114300" distR="114300" simplePos="0" relativeHeight="251664384" behindDoc="0" locked="0" layoutInCell="1" allowOverlap="1" wp14:anchorId="77EFFC58" wp14:editId="5A4F48F2">
            <wp:simplePos x="0" y="0"/>
            <wp:positionH relativeFrom="column">
              <wp:posOffset>3309839</wp:posOffset>
            </wp:positionH>
            <wp:positionV relativeFrom="paragraph">
              <wp:posOffset>72937</wp:posOffset>
            </wp:positionV>
            <wp:extent cx="463296" cy="463296"/>
            <wp:effectExtent l="0" t="0" r="0" b="0"/>
            <wp:wrapNone/>
            <wp:docPr id="1036" name="Picture 82" descr="A picture containing icon&#10;&#10;Description automatically generated">
              <a:extLst xmlns:a="http://schemas.openxmlformats.org/drawingml/2006/main">
                <a:ext uri="{FF2B5EF4-FFF2-40B4-BE49-F238E27FC236}">
                  <a16:creationId xmlns:a16="http://schemas.microsoft.com/office/drawing/2014/main" id="{DE012F63-CA06-9549-A1B9-686B72B9AF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82" descr="A picture containing icon&#10;&#10;Description automatically generated">
                      <a:extLst>
                        <a:ext uri="{FF2B5EF4-FFF2-40B4-BE49-F238E27FC236}">
                          <a16:creationId xmlns:a16="http://schemas.microsoft.com/office/drawing/2014/main" id="{DE012F63-CA06-9549-A1B9-686B72B9AF15}"/>
                        </a:ext>
                      </a:extLst>
                    </pic:cNvPr>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63296" cy="463296"/>
                    </a:xfrm>
                    <a:prstGeom prst="rect">
                      <a:avLst/>
                    </a:prstGeom>
                    <a:noFill/>
                  </pic:spPr>
                </pic:pic>
              </a:graphicData>
            </a:graphic>
            <wp14:sizeRelH relativeFrom="margin">
              <wp14:pctWidth>0</wp14:pctWidth>
            </wp14:sizeRelH>
            <wp14:sizeRelV relativeFrom="margin">
              <wp14:pctHeight>0</wp14:pctHeight>
            </wp14:sizeRelV>
          </wp:anchor>
        </w:drawing>
      </w:r>
      <w:r w:rsidR="00E02560" w:rsidRPr="00E02560">
        <w:rPr>
          <w:rFonts w:eastAsia="Arial" w:cstheme="minorHAnsi"/>
          <w:b/>
          <w:bCs/>
          <w:color w:val="1C5FAA"/>
        </w:rPr>
        <w:drawing>
          <wp:anchor distT="0" distB="0" distL="114300" distR="114300" simplePos="0" relativeHeight="251662336" behindDoc="0" locked="0" layoutInCell="1" allowOverlap="1" wp14:anchorId="2D334E62" wp14:editId="1CDF4686">
            <wp:simplePos x="0" y="0"/>
            <wp:positionH relativeFrom="column">
              <wp:posOffset>806116</wp:posOffset>
            </wp:positionH>
            <wp:positionV relativeFrom="paragraph">
              <wp:posOffset>-40</wp:posOffset>
            </wp:positionV>
            <wp:extent cx="449580" cy="642025"/>
            <wp:effectExtent l="0" t="0" r="0" b="5715"/>
            <wp:wrapNone/>
            <wp:docPr id="1038" name="Picture 87" descr="A picture containing graphical user interface&#10;&#10;Description automatically generated">
              <a:extLst xmlns:a="http://schemas.openxmlformats.org/drawingml/2006/main">
                <a:ext uri="{FF2B5EF4-FFF2-40B4-BE49-F238E27FC236}">
                  <a16:creationId xmlns:a16="http://schemas.microsoft.com/office/drawing/2014/main" id="{80AAEAC0-08E2-2C45-AAB7-24BB8D9FA6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87" descr="A picture containing graphical user interface&#10;&#10;Description automatically generated">
                      <a:extLst>
                        <a:ext uri="{FF2B5EF4-FFF2-40B4-BE49-F238E27FC236}">
                          <a16:creationId xmlns:a16="http://schemas.microsoft.com/office/drawing/2014/main" id="{80AAEAC0-08E2-2C45-AAB7-24BB8D9FA6AC}"/>
                        </a:ext>
                      </a:extLst>
                    </pic:cNvP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49804" cy="642345"/>
                    </a:xfrm>
                    <a:prstGeom prst="rect">
                      <a:avLst/>
                    </a:prstGeom>
                    <a:noFill/>
                  </pic:spPr>
                </pic:pic>
              </a:graphicData>
            </a:graphic>
            <wp14:sizeRelH relativeFrom="margin">
              <wp14:pctWidth>0</wp14:pctWidth>
            </wp14:sizeRelH>
            <wp14:sizeRelV relativeFrom="margin">
              <wp14:pctHeight>0</wp14:pctHeight>
            </wp14:sizeRelV>
          </wp:anchor>
        </w:drawing>
      </w:r>
    </w:p>
    <w:p w14:paraId="6C81CA38" w14:textId="04B95237" w:rsidR="00E02560" w:rsidRDefault="00E02560" w:rsidP="00BD62FD">
      <w:pPr>
        <w:ind w:right="1938"/>
        <w:jc w:val="center"/>
        <w:rPr>
          <w:rFonts w:eastAsia="Arial" w:cstheme="minorHAnsi"/>
          <w:b/>
          <w:bCs/>
          <w:color w:val="1C5FAA"/>
        </w:rPr>
      </w:pPr>
      <w:r w:rsidRPr="00E02560">
        <w:rPr>
          <w:rFonts w:eastAsia="Arial" w:cstheme="minorHAnsi"/>
          <w:b/>
          <w:bCs/>
          <w:color w:val="1C5FAA"/>
        </w:rPr>
        <w:drawing>
          <wp:anchor distT="0" distB="0" distL="114300" distR="114300" simplePos="0" relativeHeight="251663360" behindDoc="0" locked="0" layoutInCell="1" allowOverlap="1" wp14:anchorId="1A138692" wp14:editId="29829A43">
            <wp:simplePos x="0" y="0"/>
            <wp:positionH relativeFrom="column">
              <wp:posOffset>2309539</wp:posOffset>
            </wp:positionH>
            <wp:positionV relativeFrom="paragraph">
              <wp:posOffset>35560</wp:posOffset>
            </wp:positionV>
            <wp:extent cx="788276" cy="242085"/>
            <wp:effectExtent l="0" t="0" r="0" b="0"/>
            <wp:wrapNone/>
            <wp:docPr id="1037" name="Picture 88" descr="A blue and white sign&#10;&#10;Description automatically generated with low confidence">
              <a:extLst xmlns:a="http://schemas.openxmlformats.org/drawingml/2006/main">
                <a:ext uri="{FF2B5EF4-FFF2-40B4-BE49-F238E27FC236}">
                  <a16:creationId xmlns:a16="http://schemas.microsoft.com/office/drawing/2014/main" id="{1B84CA67-E533-4D43-8CE7-938FAA11E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88" descr="A blue and white sign&#10;&#10;Description automatically generated with low confidence">
                      <a:extLst>
                        <a:ext uri="{FF2B5EF4-FFF2-40B4-BE49-F238E27FC236}">
                          <a16:creationId xmlns:a16="http://schemas.microsoft.com/office/drawing/2014/main" id="{1B84CA67-E533-4D43-8CE7-938FAA11E164}"/>
                        </a:ext>
                      </a:extLst>
                    </pic:cNvPr>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788276" cy="242085"/>
                    </a:xfrm>
                    <a:prstGeom prst="rect">
                      <a:avLst/>
                    </a:prstGeom>
                    <a:noFill/>
                  </pic:spPr>
                </pic:pic>
              </a:graphicData>
            </a:graphic>
            <wp14:sizeRelH relativeFrom="margin">
              <wp14:pctWidth>0</wp14:pctWidth>
            </wp14:sizeRelH>
            <wp14:sizeRelV relativeFrom="margin">
              <wp14:pctHeight>0</wp14:pctHeight>
            </wp14:sizeRelV>
          </wp:anchor>
        </w:drawing>
      </w:r>
      <w:r w:rsidRPr="00E02560">
        <w:rPr>
          <w:rFonts w:eastAsia="Arial" w:cstheme="minorHAnsi"/>
          <w:b/>
          <w:bCs/>
          <w:color w:val="1C5FAA"/>
        </w:rPr>
        <w:drawing>
          <wp:anchor distT="0" distB="0" distL="114300" distR="114300" simplePos="0" relativeHeight="251659264" behindDoc="0" locked="0" layoutInCell="1" allowOverlap="1" wp14:anchorId="17EFF18F" wp14:editId="2BE194C1">
            <wp:simplePos x="0" y="0"/>
            <wp:positionH relativeFrom="column">
              <wp:posOffset>1479331</wp:posOffset>
            </wp:positionH>
            <wp:positionV relativeFrom="paragraph">
              <wp:posOffset>13593</wp:posOffset>
            </wp:positionV>
            <wp:extent cx="651641" cy="263813"/>
            <wp:effectExtent l="0" t="0" r="0" b="3175"/>
            <wp:wrapNone/>
            <wp:docPr id="1042" name="Picture 86" descr="Logo&#10;&#10;Description automatically generated">
              <a:extLst xmlns:a="http://schemas.openxmlformats.org/drawingml/2006/main">
                <a:ext uri="{FF2B5EF4-FFF2-40B4-BE49-F238E27FC236}">
                  <a16:creationId xmlns:a16="http://schemas.microsoft.com/office/drawing/2014/main" id="{5C7AB5A9-5B7C-4A46-B2EA-DFA958642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86" descr="Logo&#10;&#10;Description automatically generated">
                      <a:extLst>
                        <a:ext uri="{FF2B5EF4-FFF2-40B4-BE49-F238E27FC236}">
                          <a16:creationId xmlns:a16="http://schemas.microsoft.com/office/drawing/2014/main" id="{5C7AB5A9-5B7C-4A46-B2EA-DFA9586428AB}"/>
                        </a:ext>
                      </a:extLst>
                    </pic:cNvPr>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653780" cy="264679"/>
                    </a:xfrm>
                    <a:prstGeom prst="rect">
                      <a:avLst/>
                    </a:prstGeom>
                    <a:noFill/>
                  </pic:spPr>
                </pic:pic>
              </a:graphicData>
            </a:graphic>
            <wp14:sizeRelH relativeFrom="margin">
              <wp14:pctWidth>0</wp14:pctWidth>
            </wp14:sizeRelH>
            <wp14:sizeRelV relativeFrom="margin">
              <wp14:pctHeight>0</wp14:pctHeight>
            </wp14:sizeRelV>
          </wp:anchor>
        </w:drawing>
      </w:r>
    </w:p>
    <w:p w14:paraId="54CF2863" w14:textId="5630B358" w:rsidR="00E02560" w:rsidRDefault="00E02560" w:rsidP="00BD62FD">
      <w:pPr>
        <w:ind w:right="1938"/>
        <w:jc w:val="center"/>
        <w:rPr>
          <w:rFonts w:eastAsia="Arial" w:cstheme="minorHAnsi"/>
          <w:b/>
          <w:bCs/>
          <w:color w:val="1C5FAA"/>
        </w:rPr>
      </w:pPr>
    </w:p>
    <w:p w14:paraId="247AFC32" w14:textId="7B9E3BAD" w:rsidR="00E02560" w:rsidRDefault="00E02560" w:rsidP="00BD62FD">
      <w:pPr>
        <w:ind w:right="1938"/>
        <w:jc w:val="center"/>
        <w:rPr>
          <w:rFonts w:eastAsia="Arial" w:cstheme="minorHAnsi"/>
          <w:b/>
          <w:bCs/>
          <w:color w:val="1C5FAA"/>
        </w:rPr>
      </w:pPr>
      <w:r w:rsidRPr="00E02560">
        <w:rPr>
          <w:rFonts w:eastAsia="Arial" w:cstheme="minorHAnsi"/>
          <w:b/>
          <w:bCs/>
          <w:color w:val="1C5FAA"/>
        </w:rPr>
        <w:drawing>
          <wp:anchor distT="0" distB="0" distL="114300" distR="114300" simplePos="0" relativeHeight="251661312" behindDoc="0" locked="0" layoutInCell="1" allowOverlap="1" wp14:anchorId="0719CCE0" wp14:editId="270A8814">
            <wp:simplePos x="0" y="0"/>
            <wp:positionH relativeFrom="column">
              <wp:posOffset>7923530</wp:posOffset>
            </wp:positionH>
            <wp:positionV relativeFrom="paragraph">
              <wp:posOffset>235585</wp:posOffset>
            </wp:positionV>
            <wp:extent cx="882719" cy="882721"/>
            <wp:effectExtent l="0" t="0" r="0" b="6350"/>
            <wp:wrapNone/>
            <wp:docPr id="1039" name="Picture 84" descr="A close-up of a logo&#10;&#10;Description automatically generated with low confidence">
              <a:extLst xmlns:a="http://schemas.openxmlformats.org/drawingml/2006/main">
                <a:ext uri="{FF2B5EF4-FFF2-40B4-BE49-F238E27FC236}">
                  <a16:creationId xmlns:a16="http://schemas.microsoft.com/office/drawing/2014/main" id="{DC2C49B3-BAF8-A94F-B3AE-AB342FB2DE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84" descr="A close-up of a logo&#10;&#10;Description automatically generated with low confidence">
                      <a:extLst>
                        <a:ext uri="{FF2B5EF4-FFF2-40B4-BE49-F238E27FC236}">
                          <a16:creationId xmlns:a16="http://schemas.microsoft.com/office/drawing/2014/main" id="{DC2C49B3-BAF8-A94F-B3AE-AB342FB2DE47}"/>
                        </a:ext>
                      </a:extLst>
                    </pic:cNvPr>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882719" cy="88272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02560">
        <w:rPr>
          <w:rFonts w:eastAsia="Arial" w:cstheme="minorHAnsi"/>
          <w:b/>
          <w:bCs/>
          <w:color w:val="1C5FAA"/>
        </w:rPr>
        <w:drawing>
          <wp:anchor distT="0" distB="0" distL="114300" distR="114300" simplePos="0" relativeHeight="251665408" behindDoc="0" locked="0" layoutInCell="1" allowOverlap="1" wp14:anchorId="3135CC7E" wp14:editId="5A133437">
            <wp:simplePos x="0" y="0"/>
            <wp:positionH relativeFrom="column">
              <wp:posOffset>9768840</wp:posOffset>
            </wp:positionH>
            <wp:positionV relativeFrom="paragraph">
              <wp:posOffset>316230</wp:posOffset>
            </wp:positionV>
            <wp:extent cx="1900463" cy="703142"/>
            <wp:effectExtent l="0" t="0" r="5080" b="0"/>
            <wp:wrapNone/>
            <wp:docPr id="1035" name="Picture 81" descr="A picture containing text, clipart&#10;&#10;Description automatically generated">
              <a:extLst xmlns:a="http://schemas.openxmlformats.org/drawingml/2006/main">
                <a:ext uri="{FF2B5EF4-FFF2-40B4-BE49-F238E27FC236}">
                  <a16:creationId xmlns:a16="http://schemas.microsoft.com/office/drawing/2014/main" id="{3A5CDBB6-DB8C-234D-B6EE-E465DC165C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81" descr="A picture containing text, clipart&#10;&#10;Description automatically generated">
                      <a:extLst>
                        <a:ext uri="{FF2B5EF4-FFF2-40B4-BE49-F238E27FC236}">
                          <a16:creationId xmlns:a16="http://schemas.microsoft.com/office/drawing/2014/main" id="{3A5CDBB6-DB8C-234D-B6EE-E465DC165C16}"/>
                        </a:ext>
                      </a:extLst>
                    </pic:cNvPr>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900463" cy="70314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0BE0ADA" w14:textId="77777777" w:rsidR="000836DD" w:rsidRDefault="000836DD" w:rsidP="00BD62FD">
      <w:pPr>
        <w:ind w:right="1938"/>
        <w:jc w:val="center"/>
        <w:rPr>
          <w:rFonts w:eastAsia="Arial" w:cstheme="minorHAnsi"/>
          <w:b/>
          <w:bCs/>
          <w:color w:val="1C5FAA"/>
        </w:rPr>
      </w:pPr>
    </w:p>
    <w:p w14:paraId="591C5DF1" w14:textId="31A3B75C" w:rsidR="00BD62FD" w:rsidRPr="00F92ECA" w:rsidRDefault="00BD62FD" w:rsidP="00BD62FD">
      <w:pPr>
        <w:ind w:right="1938"/>
        <w:jc w:val="center"/>
        <w:rPr>
          <w:rFonts w:cstheme="minorHAnsi"/>
          <w:b/>
          <w:bCs/>
          <w:color w:val="1C5FAA"/>
          <w:lang w:val="en-US"/>
        </w:rPr>
      </w:pPr>
      <w:r w:rsidRPr="00F92ECA">
        <w:rPr>
          <w:rFonts w:eastAsia="Arial" w:cstheme="minorHAnsi"/>
          <w:b/>
          <w:bCs/>
          <w:color w:val="1C5FAA"/>
        </w:rPr>
        <w:t xml:space="preserve">Survey to assess contributions to sustainability </w:t>
      </w:r>
      <w:proofErr w:type="gramStart"/>
      <w:r w:rsidRPr="00F92ECA">
        <w:rPr>
          <w:rFonts w:eastAsia="Arial" w:cstheme="minorHAnsi"/>
          <w:b/>
          <w:bCs/>
          <w:color w:val="1C5FAA"/>
        </w:rPr>
        <w:t>competencies</w:t>
      </w:r>
      <w:proofErr w:type="gramEnd"/>
    </w:p>
    <w:p w14:paraId="41FB89A0" w14:textId="13FD6D7F" w:rsidR="00FE6BA7" w:rsidRPr="005E1909" w:rsidRDefault="00FE6BA7" w:rsidP="00FE6BA7">
      <w:pPr>
        <w:ind w:right="1513"/>
        <w:rPr>
          <w:rFonts w:cstheme="minorHAnsi"/>
          <w:b/>
          <w:bCs/>
          <w:color w:val="7D8184"/>
          <w:sz w:val="22"/>
          <w:szCs w:val="22"/>
        </w:rPr>
      </w:pPr>
    </w:p>
    <w:p w14:paraId="613A08FB" w14:textId="4D8E91F9" w:rsidR="00FE6BA7" w:rsidRPr="005E1909" w:rsidRDefault="00FE6BA7" w:rsidP="00FE6BA7">
      <w:pPr>
        <w:rPr>
          <w:rFonts w:cstheme="minorHAnsi"/>
          <w:b/>
          <w:bCs/>
          <w:sz w:val="22"/>
          <w:szCs w:val="22"/>
        </w:rPr>
      </w:pPr>
      <w:r w:rsidRPr="005E1909">
        <w:rPr>
          <w:rFonts w:cstheme="minorHAnsi"/>
          <w:b/>
          <w:bCs/>
          <w:sz w:val="22"/>
          <w:szCs w:val="22"/>
        </w:rPr>
        <w:t>Introduction</w:t>
      </w:r>
    </w:p>
    <w:p w14:paraId="432F4CCB" w14:textId="567A2084" w:rsidR="00891604" w:rsidRPr="00E02560" w:rsidRDefault="00891604" w:rsidP="00FE6BA7">
      <w:pPr>
        <w:rPr>
          <w:rFonts w:cstheme="minorHAnsi"/>
          <w:sz w:val="22"/>
          <w:szCs w:val="22"/>
        </w:rPr>
      </w:pPr>
      <w:r w:rsidRPr="00E02560">
        <w:rPr>
          <w:rFonts w:cstheme="minorHAnsi"/>
          <w:sz w:val="22"/>
          <w:szCs w:val="22"/>
        </w:rPr>
        <w:t xml:space="preserve">This survey was developed during </w:t>
      </w:r>
      <w:r w:rsidR="00E02560" w:rsidRPr="00E02560">
        <w:rPr>
          <w:rFonts w:cstheme="minorHAnsi"/>
          <w:sz w:val="22"/>
          <w:szCs w:val="22"/>
        </w:rPr>
        <w:t>the</w:t>
      </w:r>
      <w:r w:rsidRPr="00E02560">
        <w:rPr>
          <w:rFonts w:cstheme="minorHAnsi"/>
          <w:sz w:val="22"/>
          <w:szCs w:val="22"/>
        </w:rPr>
        <w:t xml:space="preserve"> </w:t>
      </w:r>
      <w:r w:rsidR="00E02560" w:rsidRPr="00E02560">
        <w:rPr>
          <w:rFonts w:eastAsia="Arial" w:cstheme="minorHAnsi"/>
          <w:i/>
          <w:iCs/>
          <w:color w:val="000000" w:themeColor="text1"/>
          <w:sz w:val="22"/>
          <w:szCs w:val="22"/>
        </w:rPr>
        <w:t>QAA</w:t>
      </w:r>
      <w:r w:rsidR="00E02560" w:rsidRPr="00E02560">
        <w:rPr>
          <w:rFonts w:cstheme="minorHAnsi"/>
          <w:i/>
          <w:iCs/>
          <w:color w:val="000000" w:themeColor="text1"/>
          <w:sz w:val="22"/>
          <w:szCs w:val="22"/>
          <w:lang w:val="en-US"/>
        </w:rPr>
        <w:t xml:space="preserve"> Collaborative Enhancement Project</w:t>
      </w:r>
      <w:r w:rsidR="00E02560" w:rsidRPr="00E02560">
        <w:rPr>
          <w:rFonts w:eastAsia="Arial" w:cstheme="minorHAnsi"/>
          <w:color w:val="000000" w:themeColor="text1"/>
          <w:sz w:val="22"/>
          <w:szCs w:val="22"/>
        </w:rPr>
        <w:t xml:space="preserve"> on</w:t>
      </w:r>
      <w:r w:rsidR="00E02560" w:rsidRPr="00E02560">
        <w:rPr>
          <w:rFonts w:eastAsia="Arial" w:cstheme="minorHAnsi"/>
          <w:color w:val="000000" w:themeColor="text1"/>
          <w:sz w:val="22"/>
          <w:szCs w:val="22"/>
        </w:rPr>
        <w:t xml:space="preserve"> </w:t>
      </w:r>
      <w:r w:rsidR="00E02560" w:rsidRPr="00E02560">
        <w:rPr>
          <w:rFonts w:eastAsia="Arial" w:cstheme="minorHAnsi"/>
          <w:i/>
          <w:iCs/>
          <w:color w:val="000000" w:themeColor="text1"/>
          <w:sz w:val="22"/>
          <w:szCs w:val="22"/>
        </w:rPr>
        <w:t>Monitoring and evaluating education for sustainable development in Higher Education</w:t>
      </w:r>
      <w:r w:rsidR="00E02560">
        <w:rPr>
          <w:rFonts w:eastAsia="Arial" w:cstheme="minorHAnsi"/>
          <w:color w:val="000000" w:themeColor="text1"/>
          <w:sz w:val="22"/>
          <w:szCs w:val="22"/>
        </w:rPr>
        <w:t xml:space="preserve"> (2022-23). More information on this project is available here </w:t>
      </w:r>
      <w:hyperlink r:id="rId14" w:history="1">
        <w:r w:rsidR="00731F15" w:rsidRPr="00576ED1">
          <w:rPr>
            <w:rStyle w:val="Hyperlink"/>
            <w:rFonts w:eastAsia="Arial" w:cstheme="minorHAnsi"/>
            <w:sz w:val="22"/>
            <w:szCs w:val="22"/>
          </w:rPr>
          <w:t>https://www.qaa.ac.uk/membership/collaborative-enhancement-projects/education-for-sustainable-development/monitoring-and-evaluating-education-for-sustainable-development-in-higher-education</w:t>
        </w:r>
      </w:hyperlink>
      <w:r w:rsidR="00731F15">
        <w:rPr>
          <w:rFonts w:eastAsia="Arial" w:cstheme="minorHAnsi"/>
          <w:color w:val="000000" w:themeColor="text1"/>
          <w:sz w:val="22"/>
          <w:szCs w:val="22"/>
        </w:rPr>
        <w:t xml:space="preserve"> . </w:t>
      </w:r>
    </w:p>
    <w:p w14:paraId="74779DC3" w14:textId="4AB037EF" w:rsidR="00D93966" w:rsidRDefault="00D93966" w:rsidP="00FE6BA7">
      <w:pPr>
        <w:rPr>
          <w:rFonts w:cstheme="minorHAnsi"/>
          <w:sz w:val="22"/>
          <w:szCs w:val="22"/>
        </w:rPr>
      </w:pPr>
    </w:p>
    <w:p w14:paraId="72B13E3C" w14:textId="77777777" w:rsidR="00731F15" w:rsidRDefault="00731F15" w:rsidP="00FE6BA7">
      <w:pPr>
        <w:rPr>
          <w:rFonts w:cstheme="minorHAnsi"/>
          <w:sz w:val="22"/>
          <w:szCs w:val="22"/>
        </w:rPr>
      </w:pPr>
      <w:r>
        <w:rPr>
          <w:rFonts w:cstheme="minorHAnsi"/>
          <w:sz w:val="22"/>
          <w:szCs w:val="22"/>
        </w:rPr>
        <w:t>We advise that the survey is used:</w:t>
      </w:r>
    </w:p>
    <w:p w14:paraId="654C69AC" w14:textId="74EAD637" w:rsidR="00731F15" w:rsidRPr="00D93966" w:rsidRDefault="00731F15" w:rsidP="00D93966">
      <w:pPr>
        <w:pStyle w:val="ListParagraph"/>
        <w:numPr>
          <w:ilvl w:val="0"/>
          <w:numId w:val="4"/>
        </w:numPr>
        <w:rPr>
          <w:rFonts w:cstheme="minorHAnsi"/>
        </w:rPr>
      </w:pPr>
      <w:r w:rsidRPr="00D93966">
        <w:rPr>
          <w:rFonts w:cstheme="minorHAnsi"/>
        </w:rPr>
        <w:t xml:space="preserve">after discussion with students throughout a module about the intention to support development of competencies </w:t>
      </w:r>
    </w:p>
    <w:p w14:paraId="0C0D078E" w14:textId="77777777" w:rsidR="00731F15" w:rsidRPr="00D93966" w:rsidRDefault="00731F15" w:rsidP="00D93966">
      <w:pPr>
        <w:pStyle w:val="ListParagraph"/>
        <w:numPr>
          <w:ilvl w:val="0"/>
          <w:numId w:val="4"/>
        </w:numPr>
        <w:rPr>
          <w:rFonts w:cstheme="minorHAnsi"/>
        </w:rPr>
      </w:pPr>
      <w:r w:rsidRPr="00D93966">
        <w:rPr>
          <w:rFonts w:cstheme="minorHAnsi"/>
        </w:rPr>
        <w:t>in class, with time and support for discussion if desired</w:t>
      </w:r>
    </w:p>
    <w:p w14:paraId="25B57709" w14:textId="6626E0C1" w:rsidR="00D93966" w:rsidRPr="00D93966" w:rsidRDefault="00D93966" w:rsidP="00D93966">
      <w:pPr>
        <w:pStyle w:val="ListParagraph"/>
        <w:numPr>
          <w:ilvl w:val="0"/>
          <w:numId w:val="4"/>
        </w:numPr>
        <w:rPr>
          <w:rFonts w:cstheme="minorHAnsi"/>
        </w:rPr>
      </w:pPr>
      <w:r w:rsidRPr="00D93966">
        <w:rPr>
          <w:rFonts w:cstheme="minorHAnsi"/>
        </w:rPr>
        <w:t xml:space="preserve">in a reflective manner that enhances learning </w:t>
      </w:r>
    </w:p>
    <w:p w14:paraId="4202ADF4" w14:textId="3E4E9F63" w:rsidR="00731F15" w:rsidRPr="00D93966" w:rsidRDefault="00731F15" w:rsidP="00D93966">
      <w:pPr>
        <w:pStyle w:val="ListParagraph"/>
        <w:numPr>
          <w:ilvl w:val="0"/>
          <w:numId w:val="4"/>
        </w:numPr>
        <w:rPr>
          <w:rFonts w:cstheme="minorHAnsi"/>
        </w:rPr>
      </w:pPr>
      <w:r w:rsidRPr="00D93966">
        <w:rPr>
          <w:rFonts w:cstheme="minorHAnsi"/>
        </w:rPr>
        <w:t xml:space="preserve">in part, if you are focusing only on one or a few competencies in a </w:t>
      </w:r>
      <w:proofErr w:type="gramStart"/>
      <w:r w:rsidRPr="00D93966">
        <w:rPr>
          <w:rFonts w:cstheme="minorHAnsi"/>
        </w:rPr>
        <w:t>module</w:t>
      </w:r>
      <w:proofErr w:type="gramEnd"/>
      <w:r w:rsidRPr="00D93966">
        <w:rPr>
          <w:rFonts w:cstheme="minorHAnsi"/>
        </w:rPr>
        <w:t xml:space="preserve"> </w:t>
      </w:r>
    </w:p>
    <w:p w14:paraId="55464592" w14:textId="126F3249" w:rsidR="00D93966" w:rsidRDefault="00D93966" w:rsidP="00FE6BA7">
      <w:pPr>
        <w:pStyle w:val="ListParagraph"/>
        <w:numPr>
          <w:ilvl w:val="0"/>
          <w:numId w:val="4"/>
        </w:numPr>
        <w:rPr>
          <w:rFonts w:cstheme="minorHAnsi"/>
        </w:rPr>
      </w:pPr>
      <w:r w:rsidRPr="00D93966">
        <w:rPr>
          <w:rFonts w:cstheme="minorHAnsi"/>
        </w:rPr>
        <w:t>with ethical approval from your local Ethics Committee, if you are planning to use the data for research</w:t>
      </w:r>
      <w:r>
        <w:rPr>
          <w:rFonts w:cstheme="minorHAnsi"/>
        </w:rPr>
        <w:t xml:space="preserve"> (hence considering anonymity, informed </w:t>
      </w:r>
      <w:proofErr w:type="gramStart"/>
      <w:r>
        <w:rPr>
          <w:rFonts w:cstheme="minorHAnsi"/>
        </w:rPr>
        <w:t>consent</w:t>
      </w:r>
      <w:proofErr w:type="gramEnd"/>
      <w:r>
        <w:rPr>
          <w:rFonts w:cstheme="minorHAnsi"/>
        </w:rPr>
        <w:t xml:space="preserve"> and choice)</w:t>
      </w:r>
    </w:p>
    <w:p w14:paraId="3E1B8336" w14:textId="107F074E" w:rsidR="000836DD" w:rsidRDefault="00D93966" w:rsidP="00FE6BA7">
      <w:pPr>
        <w:rPr>
          <w:rFonts w:cstheme="minorHAnsi"/>
          <w:sz w:val="22"/>
          <w:szCs w:val="22"/>
        </w:rPr>
      </w:pPr>
      <w:r w:rsidRPr="00D93966">
        <w:rPr>
          <w:rFonts w:cstheme="minorHAnsi"/>
          <w:sz w:val="22"/>
          <w:szCs w:val="22"/>
        </w:rPr>
        <w:t xml:space="preserve">For further questions on the survey, please contact Rehema White </w:t>
      </w:r>
      <w:hyperlink r:id="rId15" w:history="1">
        <w:r w:rsidRPr="00D93966">
          <w:rPr>
            <w:rStyle w:val="Hyperlink"/>
            <w:rFonts w:cstheme="minorHAnsi"/>
            <w:sz w:val="22"/>
            <w:szCs w:val="22"/>
          </w:rPr>
          <w:t>rehema.white@st-andrews.ac.uk</w:t>
        </w:r>
      </w:hyperlink>
      <w:r w:rsidRPr="00D93966">
        <w:rPr>
          <w:rFonts w:cstheme="minorHAnsi"/>
          <w:sz w:val="22"/>
          <w:szCs w:val="22"/>
        </w:rPr>
        <w:t xml:space="preserve"> </w:t>
      </w:r>
      <w:r w:rsidR="000836DD">
        <w:rPr>
          <w:rFonts w:cstheme="minorHAnsi"/>
          <w:sz w:val="22"/>
          <w:szCs w:val="22"/>
        </w:rPr>
        <w:t xml:space="preserve">We welcome feedback on the survey and on findings from its use. </w:t>
      </w:r>
    </w:p>
    <w:p w14:paraId="5A8F3EAF" w14:textId="77777777" w:rsidR="000836DD" w:rsidRDefault="000836DD" w:rsidP="00FE6BA7">
      <w:pPr>
        <w:rPr>
          <w:rFonts w:cstheme="minorHAnsi"/>
          <w:sz w:val="22"/>
          <w:szCs w:val="22"/>
        </w:rPr>
      </w:pPr>
    </w:p>
    <w:p w14:paraId="7B24FADA" w14:textId="3CFC90DC" w:rsidR="00AF52FB" w:rsidRPr="00AF52FB" w:rsidRDefault="00AF52FB" w:rsidP="00AF52FB">
      <w:pPr>
        <w:rPr>
          <w:sz w:val="22"/>
          <w:szCs w:val="22"/>
        </w:rPr>
      </w:pPr>
      <w:r>
        <w:rPr>
          <w:sz w:val="22"/>
          <w:szCs w:val="22"/>
        </w:rPr>
        <w:t xml:space="preserve">Table </w:t>
      </w:r>
      <w:proofErr w:type="gramStart"/>
      <w:r>
        <w:rPr>
          <w:sz w:val="22"/>
          <w:szCs w:val="22"/>
        </w:rPr>
        <w:t>1:</w:t>
      </w:r>
      <w:r w:rsidRPr="00AF52FB">
        <w:rPr>
          <w:sz w:val="22"/>
          <w:szCs w:val="22"/>
        </w:rPr>
        <w:t>Definitions</w:t>
      </w:r>
      <w:proofErr w:type="gramEnd"/>
      <w:r w:rsidRPr="00AF52FB">
        <w:rPr>
          <w:sz w:val="22"/>
          <w:szCs w:val="22"/>
        </w:rPr>
        <w:t xml:space="preserve"> of generic sustainability competencies</w:t>
      </w:r>
    </w:p>
    <w:p w14:paraId="54B87DD9" w14:textId="77777777" w:rsidR="00AF52FB" w:rsidRPr="00AF52FB" w:rsidRDefault="00AF52FB" w:rsidP="00AF52FB">
      <w:pPr>
        <w:rPr>
          <w:sz w:val="22"/>
          <w:szCs w:val="22"/>
        </w:rPr>
      </w:pPr>
      <w:r w:rsidRPr="00AF52FB">
        <w:rPr>
          <w:sz w:val="22"/>
          <w:szCs w:val="22"/>
        </w:rPr>
        <w:t>(</w:t>
      </w:r>
      <w:proofErr w:type="gramStart"/>
      <w:r w:rsidRPr="00AF52FB">
        <w:rPr>
          <w:sz w:val="22"/>
          <w:szCs w:val="22"/>
        </w:rPr>
        <w:t>drawing</w:t>
      </w:r>
      <w:proofErr w:type="gramEnd"/>
      <w:r w:rsidRPr="00AF52FB">
        <w:rPr>
          <w:sz w:val="22"/>
          <w:szCs w:val="22"/>
        </w:rPr>
        <w:t xml:space="preserve"> from UNESCO 2011, </w:t>
      </w:r>
      <w:proofErr w:type="spellStart"/>
      <w:r w:rsidRPr="00AF52FB">
        <w:rPr>
          <w:sz w:val="22"/>
          <w:szCs w:val="22"/>
        </w:rPr>
        <w:t>Giangrande</w:t>
      </w:r>
      <w:proofErr w:type="spellEnd"/>
      <w:r w:rsidRPr="00AF52FB">
        <w:rPr>
          <w:sz w:val="22"/>
          <w:szCs w:val="22"/>
        </w:rPr>
        <w:t xml:space="preserve"> et al 2019, QAA/Advance HE 2021)</w:t>
      </w:r>
    </w:p>
    <w:p w14:paraId="44C0C307" w14:textId="77777777" w:rsidR="00AF52FB" w:rsidRDefault="00AF52FB" w:rsidP="00AF52FB"/>
    <w:tbl>
      <w:tblPr>
        <w:tblStyle w:val="TableGrid"/>
        <w:tblW w:w="10060" w:type="dxa"/>
        <w:tblLook w:val="04A0" w:firstRow="1" w:lastRow="0" w:firstColumn="1" w:lastColumn="0" w:noHBand="0" w:noVBand="1"/>
      </w:tblPr>
      <w:tblGrid>
        <w:gridCol w:w="1838"/>
        <w:gridCol w:w="2410"/>
        <w:gridCol w:w="4394"/>
        <w:gridCol w:w="1418"/>
      </w:tblGrid>
      <w:tr w:rsidR="00AF52FB" w:rsidRPr="00AF52FB" w14:paraId="709AEB09" w14:textId="77777777" w:rsidTr="00AF52FB">
        <w:tc>
          <w:tcPr>
            <w:tcW w:w="1838" w:type="dxa"/>
          </w:tcPr>
          <w:p w14:paraId="3206AB2D" w14:textId="77777777" w:rsidR="00AF52FB" w:rsidRPr="00AF52FB" w:rsidRDefault="00AF52FB" w:rsidP="00AF52FB">
            <w:pPr>
              <w:rPr>
                <w:rFonts w:eastAsia="Palatino Linotype" w:cstheme="minorHAnsi"/>
                <w:b/>
                <w:bCs/>
                <w:sz w:val="20"/>
                <w:szCs w:val="20"/>
                <w:lang w:val="en-US"/>
              </w:rPr>
            </w:pPr>
            <w:r w:rsidRPr="00AF52FB">
              <w:rPr>
                <w:rFonts w:eastAsia="Palatino Linotype" w:cstheme="minorHAnsi"/>
                <w:b/>
                <w:bCs/>
                <w:sz w:val="20"/>
                <w:szCs w:val="20"/>
                <w:lang w:val="en-US"/>
              </w:rPr>
              <w:t>Competency</w:t>
            </w:r>
          </w:p>
        </w:tc>
        <w:tc>
          <w:tcPr>
            <w:tcW w:w="2410" w:type="dxa"/>
          </w:tcPr>
          <w:p w14:paraId="44E1A9B3" w14:textId="77777777" w:rsidR="00AF52FB" w:rsidRPr="00AF52FB" w:rsidRDefault="00AF52FB" w:rsidP="00AF52FB">
            <w:pPr>
              <w:rPr>
                <w:rFonts w:eastAsia="Palatino Linotype" w:cstheme="minorHAnsi"/>
                <w:b/>
                <w:bCs/>
                <w:sz w:val="20"/>
                <w:szCs w:val="20"/>
                <w:lang w:val="en-US"/>
              </w:rPr>
            </w:pPr>
            <w:r w:rsidRPr="00AF52FB">
              <w:rPr>
                <w:rFonts w:eastAsia="Palatino Linotype" w:cstheme="minorHAnsi"/>
                <w:b/>
                <w:bCs/>
                <w:sz w:val="20"/>
                <w:szCs w:val="20"/>
                <w:lang w:val="en-US"/>
              </w:rPr>
              <w:t>Definition</w:t>
            </w:r>
          </w:p>
        </w:tc>
        <w:tc>
          <w:tcPr>
            <w:tcW w:w="4394" w:type="dxa"/>
          </w:tcPr>
          <w:p w14:paraId="20381564" w14:textId="77777777" w:rsidR="00AF52FB" w:rsidRPr="00AF52FB" w:rsidRDefault="00AF52FB" w:rsidP="00AF52FB">
            <w:pPr>
              <w:rPr>
                <w:rFonts w:eastAsia="Palatino Linotype" w:cstheme="minorHAnsi"/>
                <w:b/>
                <w:bCs/>
                <w:sz w:val="20"/>
                <w:szCs w:val="20"/>
                <w:lang w:val="en-US"/>
              </w:rPr>
            </w:pPr>
            <w:r w:rsidRPr="00AF52FB">
              <w:rPr>
                <w:rFonts w:eastAsia="Palatino Linotype" w:cstheme="minorHAnsi"/>
                <w:b/>
                <w:bCs/>
                <w:sz w:val="20"/>
                <w:szCs w:val="20"/>
                <w:lang w:val="en-US"/>
              </w:rPr>
              <w:t>Demonstration</w:t>
            </w:r>
          </w:p>
        </w:tc>
        <w:tc>
          <w:tcPr>
            <w:tcW w:w="1418" w:type="dxa"/>
          </w:tcPr>
          <w:p w14:paraId="22995D3E" w14:textId="77777777" w:rsidR="00AF52FB" w:rsidRPr="00AF52FB" w:rsidRDefault="00AF52FB" w:rsidP="00AF52FB">
            <w:pPr>
              <w:rPr>
                <w:rFonts w:eastAsia="Palatino Linotype" w:cstheme="minorHAnsi"/>
                <w:b/>
                <w:bCs/>
                <w:sz w:val="20"/>
                <w:szCs w:val="20"/>
                <w:lang w:val="en-US"/>
              </w:rPr>
            </w:pPr>
            <w:r w:rsidRPr="00AF52FB">
              <w:rPr>
                <w:rFonts w:eastAsia="Palatino Linotype" w:cstheme="minorHAnsi"/>
                <w:b/>
                <w:bCs/>
                <w:sz w:val="20"/>
                <w:szCs w:val="20"/>
                <w:lang w:val="en-US"/>
              </w:rPr>
              <w:t>Contribution</w:t>
            </w:r>
          </w:p>
        </w:tc>
      </w:tr>
      <w:tr w:rsidR="00AF52FB" w:rsidRPr="00AF52FB" w14:paraId="17ACAE81" w14:textId="77777777" w:rsidTr="00AF52FB">
        <w:tc>
          <w:tcPr>
            <w:tcW w:w="1838" w:type="dxa"/>
          </w:tcPr>
          <w:p w14:paraId="0237BE78" w14:textId="77777777" w:rsidR="00AF52FB" w:rsidRPr="00AF52FB" w:rsidRDefault="00AF52FB" w:rsidP="00AF52FB">
            <w:pPr>
              <w:rPr>
                <w:rFonts w:eastAsia="Palatino Linotype" w:cstheme="minorHAnsi"/>
                <w:b/>
                <w:bCs/>
                <w:sz w:val="20"/>
                <w:szCs w:val="20"/>
                <w:lang w:val="en-US"/>
              </w:rPr>
            </w:pPr>
            <w:r w:rsidRPr="00AF52FB">
              <w:rPr>
                <w:rFonts w:eastAsia="Palatino Linotype" w:cstheme="minorHAnsi"/>
                <w:b/>
                <w:bCs/>
                <w:sz w:val="20"/>
                <w:szCs w:val="20"/>
                <w:lang w:val="en-US"/>
              </w:rPr>
              <w:t xml:space="preserve">Systems thinking </w:t>
            </w:r>
          </w:p>
        </w:tc>
        <w:tc>
          <w:tcPr>
            <w:tcW w:w="2410" w:type="dxa"/>
          </w:tcPr>
          <w:p w14:paraId="2F92C15C" w14:textId="77777777" w:rsidR="00AF52FB" w:rsidRPr="00AF52FB" w:rsidRDefault="00AF52FB" w:rsidP="00AF52FB">
            <w:pPr>
              <w:rPr>
                <w:rFonts w:eastAsia="Palatino Linotype" w:cstheme="minorHAnsi"/>
                <w:sz w:val="20"/>
                <w:szCs w:val="20"/>
                <w:lang w:val="en-US"/>
              </w:rPr>
            </w:pPr>
            <w:r w:rsidRPr="00AF52FB">
              <w:rPr>
                <w:rFonts w:eastAsia="Palatino Linotype" w:cstheme="minorHAnsi"/>
                <w:sz w:val="20"/>
                <w:szCs w:val="20"/>
                <w:lang w:val="en-US"/>
              </w:rPr>
              <w:t>holistic way to see the world, recognizing complexity and relationships between factors</w:t>
            </w:r>
          </w:p>
        </w:tc>
        <w:tc>
          <w:tcPr>
            <w:tcW w:w="4394" w:type="dxa"/>
          </w:tcPr>
          <w:p w14:paraId="2C10B001" w14:textId="77777777" w:rsidR="00AF52FB" w:rsidRPr="00AF52FB" w:rsidRDefault="00AF52FB" w:rsidP="00AF52FB">
            <w:pPr>
              <w:rPr>
                <w:rFonts w:eastAsia="Palatino Linotype" w:cstheme="minorHAnsi"/>
                <w:sz w:val="20"/>
                <w:szCs w:val="20"/>
                <w:lang w:val="en-US"/>
              </w:rPr>
            </w:pPr>
            <w:r w:rsidRPr="00AF52FB">
              <w:rPr>
                <w:rFonts w:eastAsia="Palatino Linotype" w:cstheme="minorHAnsi"/>
                <w:sz w:val="20"/>
                <w:szCs w:val="20"/>
                <w:lang w:val="en-US"/>
              </w:rPr>
              <w:t>ability to frame contexts holistically, recognize interconnectedness, work across scales,</w:t>
            </w:r>
            <w:r w:rsidRPr="00AF52FB">
              <w:rPr>
                <w:rFonts w:eastAsia="Palatino Linotype" w:cstheme="minorHAnsi"/>
                <w:sz w:val="20"/>
                <w:szCs w:val="20"/>
              </w:rPr>
              <w:t xml:space="preserve"> analyse interactions, deal with uncertainty, identify adaptation to system changes</w:t>
            </w:r>
          </w:p>
        </w:tc>
        <w:tc>
          <w:tcPr>
            <w:tcW w:w="1418" w:type="dxa"/>
            <w:vMerge w:val="restart"/>
            <w:vAlign w:val="center"/>
          </w:tcPr>
          <w:p w14:paraId="173CEF15" w14:textId="77777777" w:rsidR="00AF52FB" w:rsidRPr="00AF52FB" w:rsidRDefault="00AF52FB" w:rsidP="00AF52FB">
            <w:pPr>
              <w:rPr>
                <w:rFonts w:eastAsia="Palatino Linotype" w:cstheme="minorHAnsi"/>
                <w:sz w:val="20"/>
                <w:szCs w:val="20"/>
                <w:lang w:val="en-US"/>
              </w:rPr>
            </w:pPr>
            <w:r w:rsidRPr="00AF52FB">
              <w:rPr>
                <w:rFonts w:eastAsia="Palatino Linotype" w:cstheme="minorHAnsi"/>
                <w:sz w:val="20"/>
                <w:szCs w:val="20"/>
                <w:lang w:val="en-US"/>
              </w:rPr>
              <w:t>Ways of thinking</w:t>
            </w:r>
          </w:p>
        </w:tc>
      </w:tr>
      <w:tr w:rsidR="00AF52FB" w:rsidRPr="00AF52FB" w14:paraId="78BD7B01" w14:textId="77777777" w:rsidTr="00AF52FB">
        <w:tc>
          <w:tcPr>
            <w:tcW w:w="1838" w:type="dxa"/>
          </w:tcPr>
          <w:p w14:paraId="56AF5557" w14:textId="77777777" w:rsidR="00AF52FB" w:rsidRPr="00AF52FB" w:rsidRDefault="00AF52FB" w:rsidP="00AF52FB">
            <w:pPr>
              <w:rPr>
                <w:rFonts w:eastAsia="Palatino Linotype" w:cstheme="minorHAnsi"/>
                <w:b/>
                <w:bCs/>
                <w:sz w:val="20"/>
                <w:szCs w:val="20"/>
                <w:lang w:val="en-US"/>
              </w:rPr>
            </w:pPr>
            <w:r w:rsidRPr="00AF52FB">
              <w:rPr>
                <w:rFonts w:eastAsia="Palatino Linotype" w:cstheme="minorHAnsi"/>
                <w:b/>
                <w:bCs/>
                <w:sz w:val="20"/>
                <w:szCs w:val="20"/>
                <w:lang w:val="en-US"/>
              </w:rPr>
              <w:t xml:space="preserve">Future thinking </w:t>
            </w:r>
          </w:p>
        </w:tc>
        <w:tc>
          <w:tcPr>
            <w:tcW w:w="2410" w:type="dxa"/>
          </w:tcPr>
          <w:p w14:paraId="1F69D994" w14:textId="77777777" w:rsidR="00AF52FB" w:rsidRPr="00AF52FB" w:rsidRDefault="00AF52FB" w:rsidP="00AF52FB">
            <w:pPr>
              <w:rPr>
                <w:rFonts w:eastAsia="Palatino Linotype" w:cstheme="minorHAnsi"/>
                <w:sz w:val="20"/>
                <w:szCs w:val="20"/>
                <w:lang w:val="en-US"/>
              </w:rPr>
            </w:pPr>
            <w:r w:rsidRPr="00AF52FB">
              <w:rPr>
                <w:rFonts w:eastAsia="Palatino Linotype" w:cstheme="minorHAnsi"/>
                <w:sz w:val="20"/>
                <w:szCs w:val="20"/>
                <w:lang w:val="en-US"/>
              </w:rPr>
              <w:t>imagining new possibilities and considering their applications within an uncertain world</w:t>
            </w:r>
          </w:p>
        </w:tc>
        <w:tc>
          <w:tcPr>
            <w:tcW w:w="4394" w:type="dxa"/>
          </w:tcPr>
          <w:p w14:paraId="3ACCB69E" w14:textId="77777777" w:rsidR="00AF52FB" w:rsidRPr="00AF52FB" w:rsidRDefault="00AF52FB" w:rsidP="00AF52FB">
            <w:pPr>
              <w:rPr>
                <w:rFonts w:eastAsia="Palatino Linotype" w:cstheme="minorHAnsi"/>
                <w:sz w:val="20"/>
                <w:szCs w:val="20"/>
                <w:lang w:val="en-US"/>
              </w:rPr>
            </w:pPr>
            <w:r w:rsidRPr="00AF52FB">
              <w:rPr>
                <w:rFonts w:eastAsia="Palatino Linotype" w:cstheme="minorHAnsi"/>
                <w:sz w:val="20"/>
                <w:szCs w:val="20"/>
                <w:lang w:val="en-US"/>
              </w:rPr>
              <w:t xml:space="preserve">ability to </w:t>
            </w:r>
            <w:r w:rsidRPr="00AF52FB">
              <w:rPr>
                <w:rFonts w:eastAsia="Palatino Linotype" w:cstheme="minorHAnsi"/>
                <w:sz w:val="20"/>
                <w:szCs w:val="20"/>
              </w:rPr>
              <w:t>understand and evaluate multiple outcomes, create visions for the future, apply the precautionary principle, deal with risks, understand influences of history</w:t>
            </w:r>
          </w:p>
        </w:tc>
        <w:tc>
          <w:tcPr>
            <w:tcW w:w="1418" w:type="dxa"/>
            <w:vMerge/>
          </w:tcPr>
          <w:p w14:paraId="5A86998C" w14:textId="77777777" w:rsidR="00AF52FB" w:rsidRPr="00AF52FB" w:rsidRDefault="00AF52FB" w:rsidP="00AF52FB">
            <w:pPr>
              <w:rPr>
                <w:rFonts w:eastAsia="Palatino Linotype" w:cstheme="minorHAnsi"/>
                <w:sz w:val="20"/>
                <w:szCs w:val="20"/>
                <w:lang w:val="en-US"/>
              </w:rPr>
            </w:pPr>
          </w:p>
        </w:tc>
      </w:tr>
      <w:tr w:rsidR="00AF52FB" w:rsidRPr="00AF52FB" w14:paraId="6092F34F" w14:textId="77777777" w:rsidTr="00AF52FB">
        <w:tc>
          <w:tcPr>
            <w:tcW w:w="1838" w:type="dxa"/>
          </w:tcPr>
          <w:p w14:paraId="1824CBD4" w14:textId="77777777" w:rsidR="00AF52FB" w:rsidRPr="00AF52FB" w:rsidRDefault="00AF52FB" w:rsidP="00AF52FB">
            <w:pPr>
              <w:rPr>
                <w:rFonts w:eastAsia="Palatino Linotype" w:cstheme="minorHAnsi"/>
                <w:b/>
                <w:bCs/>
                <w:sz w:val="20"/>
                <w:szCs w:val="20"/>
                <w:lang w:val="en-US"/>
              </w:rPr>
            </w:pPr>
            <w:r w:rsidRPr="00AF52FB">
              <w:rPr>
                <w:rFonts w:eastAsia="Palatino Linotype" w:cstheme="minorHAnsi"/>
                <w:b/>
                <w:bCs/>
                <w:sz w:val="20"/>
                <w:szCs w:val="20"/>
                <w:lang w:val="en-US"/>
              </w:rPr>
              <w:t xml:space="preserve">Critical thinking </w:t>
            </w:r>
          </w:p>
        </w:tc>
        <w:tc>
          <w:tcPr>
            <w:tcW w:w="2410" w:type="dxa"/>
          </w:tcPr>
          <w:p w14:paraId="56AC3E3C" w14:textId="77777777" w:rsidR="00AF52FB" w:rsidRPr="00AF52FB" w:rsidRDefault="00AF52FB" w:rsidP="00AF52FB">
            <w:pPr>
              <w:rPr>
                <w:rFonts w:eastAsia="Palatino Linotype" w:cstheme="minorHAnsi"/>
                <w:sz w:val="20"/>
                <w:szCs w:val="20"/>
                <w:lang w:val="en-US"/>
              </w:rPr>
            </w:pPr>
            <w:r w:rsidRPr="00AF52FB">
              <w:rPr>
                <w:rFonts w:eastAsia="Palatino Linotype" w:cstheme="minorHAnsi"/>
                <w:sz w:val="20"/>
                <w:szCs w:val="20"/>
                <w:lang w:val="en-US"/>
              </w:rPr>
              <w:t>rigorous analysis of information to develop a judgement</w:t>
            </w:r>
          </w:p>
        </w:tc>
        <w:tc>
          <w:tcPr>
            <w:tcW w:w="4394" w:type="dxa"/>
          </w:tcPr>
          <w:p w14:paraId="28DC62CF" w14:textId="77777777" w:rsidR="00AF52FB" w:rsidRPr="00AF52FB" w:rsidRDefault="00AF52FB" w:rsidP="00AF52FB">
            <w:pPr>
              <w:rPr>
                <w:rFonts w:eastAsia="Palatino Linotype" w:cstheme="minorHAnsi"/>
                <w:sz w:val="20"/>
                <w:szCs w:val="20"/>
                <w:lang w:val="en-US"/>
              </w:rPr>
            </w:pPr>
            <w:r w:rsidRPr="00AF52FB">
              <w:rPr>
                <w:rFonts w:eastAsia="Palatino Linotype" w:cstheme="minorHAnsi"/>
                <w:sz w:val="20"/>
                <w:szCs w:val="20"/>
              </w:rPr>
              <w:t xml:space="preserve">ability to question norms, </w:t>
            </w:r>
            <w:proofErr w:type="gramStart"/>
            <w:r w:rsidRPr="00AF52FB">
              <w:rPr>
                <w:rFonts w:eastAsia="Palatino Linotype" w:cstheme="minorHAnsi"/>
                <w:sz w:val="20"/>
                <w:szCs w:val="20"/>
              </w:rPr>
              <w:t>practices</w:t>
            </w:r>
            <w:proofErr w:type="gramEnd"/>
            <w:r w:rsidRPr="00AF52FB">
              <w:rPr>
                <w:rFonts w:eastAsia="Palatino Linotype" w:cstheme="minorHAnsi"/>
                <w:sz w:val="20"/>
                <w:szCs w:val="20"/>
              </w:rPr>
              <w:t xml:space="preserve"> and opinions, reflect on different perspectives, analyse information, assess the credibility of information sources </w:t>
            </w:r>
          </w:p>
        </w:tc>
        <w:tc>
          <w:tcPr>
            <w:tcW w:w="1418" w:type="dxa"/>
            <w:vMerge/>
          </w:tcPr>
          <w:p w14:paraId="29C75EF7" w14:textId="77777777" w:rsidR="00AF52FB" w:rsidRPr="00AF52FB" w:rsidRDefault="00AF52FB" w:rsidP="00AF52FB">
            <w:pPr>
              <w:rPr>
                <w:rFonts w:eastAsia="Palatino Linotype" w:cstheme="minorHAnsi"/>
                <w:sz w:val="20"/>
                <w:szCs w:val="20"/>
                <w:lang w:val="en-US"/>
              </w:rPr>
            </w:pPr>
          </w:p>
        </w:tc>
      </w:tr>
      <w:tr w:rsidR="00AF52FB" w:rsidRPr="00AF52FB" w14:paraId="5E5A90AF" w14:textId="77777777" w:rsidTr="00AF52FB">
        <w:tc>
          <w:tcPr>
            <w:tcW w:w="1838" w:type="dxa"/>
          </w:tcPr>
          <w:p w14:paraId="008D05C7" w14:textId="77777777" w:rsidR="00AF52FB" w:rsidRPr="00AF52FB" w:rsidRDefault="00AF52FB" w:rsidP="00AF52FB">
            <w:pPr>
              <w:autoSpaceDE w:val="0"/>
              <w:autoSpaceDN w:val="0"/>
              <w:adjustRightInd w:val="0"/>
              <w:rPr>
                <w:rFonts w:cstheme="minorHAnsi"/>
                <w:b/>
                <w:bCs/>
                <w:color w:val="000000"/>
                <w:sz w:val="20"/>
                <w:szCs w:val="20"/>
              </w:rPr>
            </w:pPr>
            <w:r w:rsidRPr="00AF52FB">
              <w:rPr>
                <w:rFonts w:cstheme="minorHAnsi"/>
                <w:b/>
                <w:bCs/>
                <w:sz w:val="20"/>
                <w:szCs w:val="20"/>
              </w:rPr>
              <w:t xml:space="preserve">Interdisciplinary and problem-solving </w:t>
            </w:r>
            <w:r w:rsidRPr="00AF52FB">
              <w:rPr>
                <w:rFonts w:cstheme="minorHAnsi"/>
                <w:b/>
                <w:bCs/>
                <w:color w:val="000000"/>
                <w:sz w:val="20"/>
                <w:szCs w:val="20"/>
              </w:rPr>
              <w:t xml:space="preserve">competencies </w:t>
            </w:r>
          </w:p>
        </w:tc>
        <w:tc>
          <w:tcPr>
            <w:tcW w:w="2410" w:type="dxa"/>
          </w:tcPr>
          <w:p w14:paraId="3D23623C" w14:textId="77777777" w:rsidR="00AF52FB" w:rsidRPr="00AF52FB" w:rsidRDefault="00AF52FB" w:rsidP="00AF52FB">
            <w:pPr>
              <w:autoSpaceDE w:val="0"/>
              <w:autoSpaceDN w:val="0"/>
              <w:adjustRightInd w:val="0"/>
              <w:rPr>
                <w:rFonts w:cstheme="minorHAnsi"/>
                <w:sz w:val="20"/>
                <w:szCs w:val="20"/>
              </w:rPr>
            </w:pPr>
            <w:r w:rsidRPr="00AF52FB">
              <w:rPr>
                <w:rFonts w:cstheme="minorHAnsi"/>
                <w:color w:val="000000"/>
                <w:sz w:val="20"/>
                <w:szCs w:val="20"/>
              </w:rPr>
              <w:t>drawing on different forms of knowledge and theory and applying these to practical challenges</w:t>
            </w:r>
          </w:p>
        </w:tc>
        <w:tc>
          <w:tcPr>
            <w:tcW w:w="4394" w:type="dxa"/>
          </w:tcPr>
          <w:p w14:paraId="117C6175" w14:textId="77777777" w:rsidR="00AF52FB" w:rsidRPr="00AF52FB" w:rsidRDefault="00AF52FB" w:rsidP="00AF52FB">
            <w:pPr>
              <w:autoSpaceDE w:val="0"/>
              <w:autoSpaceDN w:val="0"/>
              <w:adjustRightInd w:val="0"/>
              <w:rPr>
                <w:rFonts w:cstheme="minorHAnsi"/>
                <w:sz w:val="20"/>
                <w:szCs w:val="20"/>
              </w:rPr>
            </w:pPr>
            <w:r w:rsidRPr="00AF52FB">
              <w:rPr>
                <w:rFonts w:cstheme="minorHAnsi"/>
                <w:color w:val="000000"/>
                <w:sz w:val="20"/>
                <w:szCs w:val="20"/>
              </w:rPr>
              <w:t>ability to work within a discipline and across disciplines, link theory to practice, apply different problem-solving frameworks to complex sustainable development problems</w:t>
            </w:r>
          </w:p>
        </w:tc>
        <w:tc>
          <w:tcPr>
            <w:tcW w:w="1418" w:type="dxa"/>
            <w:vMerge w:val="restart"/>
            <w:vAlign w:val="center"/>
          </w:tcPr>
          <w:p w14:paraId="6BB37348" w14:textId="77777777" w:rsidR="00AF52FB" w:rsidRPr="00AF52FB" w:rsidRDefault="00AF52FB" w:rsidP="00AF52FB">
            <w:pPr>
              <w:autoSpaceDE w:val="0"/>
              <w:autoSpaceDN w:val="0"/>
              <w:adjustRightInd w:val="0"/>
              <w:rPr>
                <w:rFonts w:cstheme="minorHAnsi"/>
                <w:sz w:val="20"/>
                <w:szCs w:val="20"/>
              </w:rPr>
            </w:pPr>
            <w:r w:rsidRPr="00AF52FB">
              <w:rPr>
                <w:rFonts w:cstheme="minorHAnsi"/>
                <w:sz w:val="20"/>
                <w:szCs w:val="20"/>
              </w:rPr>
              <w:t>Ways of doing</w:t>
            </w:r>
          </w:p>
        </w:tc>
      </w:tr>
      <w:tr w:rsidR="00AF52FB" w:rsidRPr="00AF52FB" w14:paraId="64256BC1" w14:textId="77777777" w:rsidTr="00AF52FB">
        <w:tc>
          <w:tcPr>
            <w:tcW w:w="1838" w:type="dxa"/>
          </w:tcPr>
          <w:p w14:paraId="536D6968" w14:textId="77777777" w:rsidR="00AF52FB" w:rsidRPr="00AF52FB" w:rsidRDefault="00AF52FB" w:rsidP="00AF52FB">
            <w:pPr>
              <w:autoSpaceDE w:val="0"/>
              <w:autoSpaceDN w:val="0"/>
              <w:adjustRightInd w:val="0"/>
              <w:rPr>
                <w:rFonts w:eastAsia="Palatino Linotype" w:cstheme="minorHAnsi"/>
                <w:b/>
                <w:bCs/>
                <w:sz w:val="20"/>
                <w:szCs w:val="20"/>
                <w:lang w:val="en-US"/>
              </w:rPr>
            </w:pPr>
            <w:r w:rsidRPr="00AF52FB">
              <w:rPr>
                <w:rFonts w:eastAsia="Palatino Linotype" w:cstheme="minorHAnsi"/>
                <w:b/>
                <w:bCs/>
                <w:sz w:val="20"/>
                <w:szCs w:val="20"/>
                <w:lang w:val="en-US"/>
              </w:rPr>
              <w:t xml:space="preserve">Collaboration competencies </w:t>
            </w:r>
          </w:p>
        </w:tc>
        <w:tc>
          <w:tcPr>
            <w:tcW w:w="2410" w:type="dxa"/>
          </w:tcPr>
          <w:p w14:paraId="2771A0D6" w14:textId="77777777" w:rsidR="00AF52FB" w:rsidRPr="00AF52FB" w:rsidRDefault="00AF52FB" w:rsidP="00AF52FB">
            <w:pPr>
              <w:autoSpaceDE w:val="0"/>
              <w:autoSpaceDN w:val="0"/>
              <w:adjustRightInd w:val="0"/>
              <w:rPr>
                <w:rFonts w:eastAsia="Palatino Linotype" w:cstheme="minorHAnsi"/>
                <w:sz w:val="20"/>
                <w:szCs w:val="20"/>
                <w:lang w:val="en-US"/>
              </w:rPr>
            </w:pPr>
            <w:r w:rsidRPr="00AF52FB">
              <w:rPr>
                <w:rFonts w:eastAsia="Palatino Linotype" w:cstheme="minorHAnsi"/>
                <w:sz w:val="20"/>
                <w:szCs w:val="20"/>
                <w:lang w:val="en-US"/>
              </w:rPr>
              <w:t>capacity to work effectively and empathetically with others</w:t>
            </w:r>
          </w:p>
        </w:tc>
        <w:tc>
          <w:tcPr>
            <w:tcW w:w="4394" w:type="dxa"/>
          </w:tcPr>
          <w:p w14:paraId="4D33F45A" w14:textId="77777777" w:rsidR="00AF52FB" w:rsidRPr="00AF52FB" w:rsidRDefault="00AF52FB" w:rsidP="00AF52FB">
            <w:pPr>
              <w:autoSpaceDE w:val="0"/>
              <w:autoSpaceDN w:val="0"/>
              <w:adjustRightInd w:val="0"/>
              <w:rPr>
                <w:rFonts w:eastAsia="Palatino Linotype" w:cstheme="minorHAnsi"/>
                <w:sz w:val="20"/>
                <w:szCs w:val="20"/>
                <w:lang w:val="en-US"/>
              </w:rPr>
            </w:pPr>
            <w:r w:rsidRPr="00AF52FB">
              <w:rPr>
                <w:rFonts w:eastAsia="Palatino Linotype" w:cstheme="minorHAnsi"/>
                <w:sz w:val="20"/>
                <w:szCs w:val="20"/>
                <w:lang w:val="en-US"/>
              </w:rPr>
              <w:t xml:space="preserve">ability to </w:t>
            </w:r>
            <w:r w:rsidRPr="00AF52FB">
              <w:rPr>
                <w:rFonts w:eastAsia="Palatino Linotype" w:cstheme="minorHAnsi"/>
                <w:sz w:val="20"/>
                <w:szCs w:val="20"/>
              </w:rPr>
              <w:t>learn from and with others, respect different needs and perspectives, tackle conflicts, undertake collaborative problem solving</w:t>
            </w:r>
          </w:p>
        </w:tc>
        <w:tc>
          <w:tcPr>
            <w:tcW w:w="1418" w:type="dxa"/>
            <w:vMerge/>
          </w:tcPr>
          <w:p w14:paraId="5D320CE4" w14:textId="77777777" w:rsidR="00AF52FB" w:rsidRPr="00AF52FB" w:rsidRDefault="00AF52FB" w:rsidP="00AF52FB">
            <w:pPr>
              <w:autoSpaceDE w:val="0"/>
              <w:autoSpaceDN w:val="0"/>
              <w:adjustRightInd w:val="0"/>
              <w:rPr>
                <w:rFonts w:eastAsia="Palatino Linotype" w:cstheme="minorHAnsi"/>
                <w:sz w:val="20"/>
                <w:szCs w:val="20"/>
                <w:lang w:val="en-US"/>
              </w:rPr>
            </w:pPr>
          </w:p>
        </w:tc>
      </w:tr>
      <w:tr w:rsidR="00AF52FB" w:rsidRPr="00AF52FB" w14:paraId="014CB578" w14:textId="77777777" w:rsidTr="00AF52FB">
        <w:tc>
          <w:tcPr>
            <w:tcW w:w="1838" w:type="dxa"/>
          </w:tcPr>
          <w:p w14:paraId="0AA3BEA8" w14:textId="77777777" w:rsidR="00AF52FB" w:rsidRPr="00AF52FB" w:rsidRDefault="00AF52FB" w:rsidP="00AF52FB">
            <w:pPr>
              <w:autoSpaceDE w:val="0"/>
              <w:autoSpaceDN w:val="0"/>
              <w:adjustRightInd w:val="0"/>
              <w:rPr>
                <w:rFonts w:eastAsia="Palatino Linotype" w:cstheme="minorHAnsi"/>
                <w:b/>
                <w:bCs/>
                <w:sz w:val="20"/>
                <w:szCs w:val="20"/>
                <w:lang w:val="en-US"/>
              </w:rPr>
            </w:pPr>
            <w:r w:rsidRPr="00AF52FB">
              <w:rPr>
                <w:rFonts w:eastAsia="Palatino Linotype" w:cstheme="minorHAnsi"/>
                <w:b/>
                <w:bCs/>
                <w:sz w:val="20"/>
                <w:szCs w:val="20"/>
                <w:lang w:val="en-US"/>
              </w:rPr>
              <w:lastRenderedPageBreak/>
              <w:t xml:space="preserve">Strategic competencies </w:t>
            </w:r>
          </w:p>
        </w:tc>
        <w:tc>
          <w:tcPr>
            <w:tcW w:w="2410" w:type="dxa"/>
          </w:tcPr>
          <w:p w14:paraId="46D5E9F4" w14:textId="77777777" w:rsidR="00AF52FB" w:rsidRPr="00AF52FB" w:rsidRDefault="00AF52FB" w:rsidP="00AF52FB">
            <w:pPr>
              <w:autoSpaceDE w:val="0"/>
              <w:autoSpaceDN w:val="0"/>
              <w:adjustRightInd w:val="0"/>
              <w:rPr>
                <w:rFonts w:eastAsia="Palatino Linotype" w:cstheme="minorHAnsi"/>
                <w:sz w:val="20"/>
                <w:szCs w:val="20"/>
                <w:lang w:val="en-US"/>
              </w:rPr>
            </w:pPr>
            <w:r w:rsidRPr="00AF52FB">
              <w:rPr>
                <w:rFonts w:eastAsia="Palatino Linotype" w:cstheme="minorHAnsi"/>
                <w:sz w:val="20"/>
                <w:szCs w:val="20"/>
                <w:lang w:val="en-US"/>
              </w:rPr>
              <w:t>capacity to design goals and complete practical action plans</w:t>
            </w:r>
          </w:p>
        </w:tc>
        <w:tc>
          <w:tcPr>
            <w:tcW w:w="4394" w:type="dxa"/>
          </w:tcPr>
          <w:p w14:paraId="177D14F4" w14:textId="77777777" w:rsidR="00AF52FB" w:rsidRPr="00AF52FB" w:rsidRDefault="00AF52FB" w:rsidP="00AF52FB">
            <w:pPr>
              <w:autoSpaceDE w:val="0"/>
              <w:autoSpaceDN w:val="0"/>
              <w:adjustRightInd w:val="0"/>
              <w:rPr>
                <w:rFonts w:eastAsia="Palatino Linotype" w:cstheme="minorHAnsi"/>
                <w:sz w:val="20"/>
                <w:szCs w:val="20"/>
                <w:lang w:val="en-US"/>
              </w:rPr>
            </w:pPr>
            <w:r w:rsidRPr="00AF52FB">
              <w:rPr>
                <w:rFonts w:eastAsia="Palatino Linotype" w:cstheme="minorHAnsi"/>
                <w:sz w:val="20"/>
                <w:szCs w:val="20"/>
                <w:lang w:val="en-US"/>
              </w:rPr>
              <w:t xml:space="preserve">ability to </w:t>
            </w:r>
            <w:r w:rsidRPr="00AF52FB">
              <w:rPr>
                <w:rFonts w:eastAsia="Palatino Linotype" w:cstheme="minorHAnsi"/>
                <w:sz w:val="20"/>
                <w:szCs w:val="20"/>
              </w:rPr>
              <w:t>develop and implement strategies and action plans for sustainable development</w:t>
            </w:r>
          </w:p>
        </w:tc>
        <w:tc>
          <w:tcPr>
            <w:tcW w:w="1418" w:type="dxa"/>
            <w:vMerge/>
          </w:tcPr>
          <w:p w14:paraId="349989EA" w14:textId="77777777" w:rsidR="00AF52FB" w:rsidRPr="00AF52FB" w:rsidRDefault="00AF52FB" w:rsidP="00AF52FB">
            <w:pPr>
              <w:autoSpaceDE w:val="0"/>
              <w:autoSpaceDN w:val="0"/>
              <w:adjustRightInd w:val="0"/>
              <w:rPr>
                <w:rFonts w:eastAsia="Palatino Linotype" w:cstheme="minorHAnsi"/>
                <w:sz w:val="20"/>
                <w:szCs w:val="20"/>
                <w:lang w:val="en-US"/>
              </w:rPr>
            </w:pPr>
          </w:p>
        </w:tc>
      </w:tr>
      <w:tr w:rsidR="00AF52FB" w:rsidRPr="00AF52FB" w14:paraId="0D4D6A0C" w14:textId="77777777" w:rsidTr="00AF52FB">
        <w:tc>
          <w:tcPr>
            <w:tcW w:w="1838" w:type="dxa"/>
          </w:tcPr>
          <w:p w14:paraId="76DA7FCD" w14:textId="77777777" w:rsidR="00AF52FB" w:rsidRPr="00AF52FB" w:rsidRDefault="00AF52FB" w:rsidP="00AF52FB">
            <w:pPr>
              <w:autoSpaceDE w:val="0"/>
              <w:autoSpaceDN w:val="0"/>
              <w:adjustRightInd w:val="0"/>
              <w:rPr>
                <w:rFonts w:eastAsia="Palatino Linotype" w:cstheme="minorHAnsi"/>
                <w:b/>
                <w:bCs/>
                <w:sz w:val="20"/>
                <w:szCs w:val="20"/>
                <w:lang w:val="en-US"/>
              </w:rPr>
            </w:pPr>
            <w:r w:rsidRPr="00AF52FB">
              <w:rPr>
                <w:rFonts w:eastAsia="Palatino Linotype" w:cstheme="minorHAnsi"/>
                <w:b/>
                <w:bCs/>
                <w:sz w:val="20"/>
                <w:szCs w:val="20"/>
                <w:lang w:val="en-US"/>
              </w:rPr>
              <w:t xml:space="preserve">Normative and cultural competencies </w:t>
            </w:r>
          </w:p>
        </w:tc>
        <w:tc>
          <w:tcPr>
            <w:tcW w:w="2410" w:type="dxa"/>
          </w:tcPr>
          <w:p w14:paraId="3765D90E" w14:textId="77777777" w:rsidR="00AF52FB" w:rsidRPr="00AF52FB" w:rsidRDefault="00AF52FB" w:rsidP="00AF52FB">
            <w:pPr>
              <w:autoSpaceDE w:val="0"/>
              <w:autoSpaceDN w:val="0"/>
              <w:adjustRightInd w:val="0"/>
              <w:rPr>
                <w:rFonts w:eastAsia="Palatino Linotype" w:cstheme="minorHAnsi"/>
                <w:sz w:val="20"/>
                <w:szCs w:val="20"/>
                <w:lang w:val="en-US"/>
              </w:rPr>
            </w:pPr>
            <w:r w:rsidRPr="00AF52FB">
              <w:rPr>
                <w:rFonts w:eastAsia="Palatino Linotype" w:cstheme="minorHAnsi"/>
                <w:sz w:val="20"/>
                <w:szCs w:val="20"/>
                <w:lang w:val="en-US"/>
              </w:rPr>
              <w:t>consideration of different cultural norms and worldviews</w:t>
            </w:r>
          </w:p>
        </w:tc>
        <w:tc>
          <w:tcPr>
            <w:tcW w:w="4394" w:type="dxa"/>
          </w:tcPr>
          <w:p w14:paraId="5944BD95" w14:textId="77777777" w:rsidR="00AF52FB" w:rsidRPr="00AF52FB" w:rsidRDefault="00AF52FB" w:rsidP="00AF52FB">
            <w:pPr>
              <w:autoSpaceDE w:val="0"/>
              <w:autoSpaceDN w:val="0"/>
              <w:adjustRightInd w:val="0"/>
              <w:rPr>
                <w:rFonts w:eastAsia="Palatino Linotype" w:cstheme="minorHAnsi"/>
                <w:sz w:val="20"/>
                <w:szCs w:val="20"/>
                <w:lang w:val="en-US"/>
              </w:rPr>
            </w:pPr>
            <w:r w:rsidRPr="00AF52FB">
              <w:rPr>
                <w:rFonts w:eastAsia="Palatino Linotype" w:cstheme="minorHAnsi"/>
                <w:sz w:val="20"/>
                <w:szCs w:val="20"/>
                <w:lang w:val="en-US"/>
              </w:rPr>
              <w:t xml:space="preserve">ability to </w:t>
            </w:r>
            <w:r w:rsidRPr="00AF52FB">
              <w:rPr>
                <w:rFonts w:eastAsia="Palatino Linotype" w:cstheme="minorHAnsi"/>
                <w:sz w:val="20"/>
                <w:szCs w:val="20"/>
              </w:rPr>
              <w:t>understand and reflect on norms and values underpinning actions, appreciate other worldviews, negotiate fair cross- and inter-cultural approaches</w:t>
            </w:r>
          </w:p>
        </w:tc>
        <w:tc>
          <w:tcPr>
            <w:tcW w:w="1418" w:type="dxa"/>
            <w:vMerge w:val="restart"/>
            <w:vAlign w:val="center"/>
          </w:tcPr>
          <w:p w14:paraId="3D29F29E" w14:textId="77777777" w:rsidR="00AF52FB" w:rsidRPr="00AF52FB" w:rsidRDefault="00AF52FB" w:rsidP="00AF52FB">
            <w:pPr>
              <w:autoSpaceDE w:val="0"/>
              <w:autoSpaceDN w:val="0"/>
              <w:adjustRightInd w:val="0"/>
              <w:rPr>
                <w:rFonts w:eastAsia="Palatino Linotype" w:cstheme="minorHAnsi"/>
                <w:sz w:val="20"/>
                <w:szCs w:val="20"/>
                <w:lang w:val="en-US"/>
              </w:rPr>
            </w:pPr>
            <w:r w:rsidRPr="00AF52FB">
              <w:rPr>
                <w:rFonts w:eastAsia="Palatino Linotype" w:cstheme="minorHAnsi"/>
                <w:sz w:val="20"/>
                <w:szCs w:val="20"/>
                <w:lang w:val="en-US"/>
              </w:rPr>
              <w:t>Ways of being</w:t>
            </w:r>
          </w:p>
        </w:tc>
      </w:tr>
      <w:tr w:rsidR="00AF52FB" w:rsidRPr="00AF52FB" w14:paraId="4999E959" w14:textId="77777777" w:rsidTr="00AF52FB">
        <w:tc>
          <w:tcPr>
            <w:tcW w:w="1838" w:type="dxa"/>
          </w:tcPr>
          <w:p w14:paraId="6DEA0F3F" w14:textId="77777777" w:rsidR="00AF52FB" w:rsidRPr="00AF52FB" w:rsidRDefault="00AF52FB" w:rsidP="00AF52FB">
            <w:pPr>
              <w:autoSpaceDE w:val="0"/>
              <w:autoSpaceDN w:val="0"/>
              <w:adjustRightInd w:val="0"/>
              <w:rPr>
                <w:rFonts w:eastAsia="Palatino Linotype" w:cstheme="minorHAnsi"/>
                <w:b/>
                <w:bCs/>
                <w:sz w:val="20"/>
                <w:szCs w:val="20"/>
                <w:lang w:val="en-US"/>
              </w:rPr>
            </w:pPr>
            <w:r w:rsidRPr="00AF52FB">
              <w:rPr>
                <w:rFonts w:eastAsia="Palatino Linotype" w:cstheme="minorHAnsi"/>
                <w:b/>
                <w:bCs/>
                <w:sz w:val="20"/>
                <w:szCs w:val="20"/>
                <w:lang w:val="en-US"/>
              </w:rPr>
              <w:t xml:space="preserve">Self-awareness competencies </w:t>
            </w:r>
          </w:p>
        </w:tc>
        <w:tc>
          <w:tcPr>
            <w:tcW w:w="2410" w:type="dxa"/>
          </w:tcPr>
          <w:p w14:paraId="4757C944" w14:textId="77777777" w:rsidR="00AF52FB" w:rsidRPr="00AF52FB" w:rsidRDefault="00AF52FB" w:rsidP="00AF52FB">
            <w:pPr>
              <w:autoSpaceDE w:val="0"/>
              <w:autoSpaceDN w:val="0"/>
              <w:adjustRightInd w:val="0"/>
              <w:rPr>
                <w:rFonts w:eastAsia="Palatino Linotype" w:cstheme="minorHAnsi"/>
                <w:sz w:val="20"/>
                <w:szCs w:val="20"/>
                <w:lang w:val="en-US"/>
              </w:rPr>
            </w:pPr>
            <w:r w:rsidRPr="00AF52FB">
              <w:rPr>
                <w:rFonts w:eastAsia="Palatino Linotype" w:cstheme="minorHAnsi"/>
                <w:sz w:val="20"/>
                <w:szCs w:val="20"/>
                <w:lang w:val="en-US"/>
              </w:rPr>
              <w:t>capacity for personal reflection and emotional intelligence</w:t>
            </w:r>
          </w:p>
        </w:tc>
        <w:tc>
          <w:tcPr>
            <w:tcW w:w="4394" w:type="dxa"/>
          </w:tcPr>
          <w:p w14:paraId="0DD10667" w14:textId="77777777" w:rsidR="00AF52FB" w:rsidRPr="00AF52FB" w:rsidRDefault="00AF52FB" w:rsidP="00AF52FB">
            <w:pPr>
              <w:autoSpaceDE w:val="0"/>
              <w:autoSpaceDN w:val="0"/>
              <w:adjustRightInd w:val="0"/>
              <w:rPr>
                <w:rFonts w:eastAsia="Palatino Linotype" w:cstheme="minorHAnsi"/>
                <w:sz w:val="20"/>
                <w:szCs w:val="20"/>
                <w:lang w:val="en-US"/>
              </w:rPr>
            </w:pPr>
            <w:r w:rsidRPr="00AF52FB">
              <w:rPr>
                <w:rFonts w:cstheme="minorHAnsi"/>
                <w:color w:val="000000"/>
                <w:sz w:val="20"/>
                <w:szCs w:val="20"/>
              </w:rPr>
              <w:t>ability to reflect on own values and actions, monitor feelings and needs, support mental resilience</w:t>
            </w:r>
          </w:p>
        </w:tc>
        <w:tc>
          <w:tcPr>
            <w:tcW w:w="1418" w:type="dxa"/>
            <w:vMerge/>
          </w:tcPr>
          <w:p w14:paraId="26EF68F3" w14:textId="77777777" w:rsidR="00AF52FB" w:rsidRPr="00AF52FB" w:rsidRDefault="00AF52FB" w:rsidP="00AF52FB">
            <w:pPr>
              <w:autoSpaceDE w:val="0"/>
              <w:autoSpaceDN w:val="0"/>
              <w:adjustRightInd w:val="0"/>
              <w:rPr>
                <w:rFonts w:eastAsia="Palatino Linotype" w:cstheme="minorHAnsi"/>
                <w:sz w:val="20"/>
                <w:szCs w:val="20"/>
                <w:lang w:val="en-US"/>
              </w:rPr>
            </w:pPr>
          </w:p>
        </w:tc>
      </w:tr>
    </w:tbl>
    <w:p w14:paraId="3099E894" w14:textId="77777777" w:rsidR="00AF52FB" w:rsidRDefault="00AF52FB" w:rsidP="00AF52FB"/>
    <w:p w14:paraId="1B7C492A" w14:textId="77777777" w:rsidR="00AF52FB" w:rsidRDefault="00AF52FB" w:rsidP="00AF52FB"/>
    <w:p w14:paraId="61D16F84" w14:textId="77777777" w:rsidR="000836DD" w:rsidRDefault="000836DD" w:rsidP="00FE6BA7">
      <w:pPr>
        <w:rPr>
          <w:rFonts w:cstheme="minorHAnsi"/>
          <w:sz w:val="22"/>
          <w:szCs w:val="22"/>
        </w:rPr>
      </w:pPr>
    </w:p>
    <w:p w14:paraId="0CC1B0BD" w14:textId="77777777" w:rsidR="000836DD" w:rsidRDefault="000836DD" w:rsidP="00FE6BA7">
      <w:pPr>
        <w:rPr>
          <w:rFonts w:cstheme="minorHAnsi"/>
          <w:sz w:val="22"/>
          <w:szCs w:val="22"/>
        </w:rPr>
      </w:pPr>
    </w:p>
    <w:p w14:paraId="164A7557" w14:textId="77777777" w:rsidR="000836DD" w:rsidRPr="00F92ECA" w:rsidRDefault="000836DD" w:rsidP="00AF52FB">
      <w:pPr>
        <w:ind w:right="1938"/>
        <w:jc w:val="center"/>
        <w:rPr>
          <w:rFonts w:cstheme="minorHAnsi"/>
          <w:b/>
          <w:bCs/>
          <w:color w:val="1C5FAA"/>
          <w:lang w:val="en-US"/>
        </w:rPr>
      </w:pPr>
      <w:r w:rsidRPr="00F92ECA">
        <w:rPr>
          <w:rFonts w:eastAsia="Arial" w:cstheme="minorHAnsi"/>
          <w:b/>
          <w:bCs/>
          <w:color w:val="1C5FAA"/>
        </w:rPr>
        <w:t xml:space="preserve">Survey to assess contributions to sustainability </w:t>
      </w:r>
      <w:proofErr w:type="gramStart"/>
      <w:r w:rsidRPr="00F92ECA">
        <w:rPr>
          <w:rFonts w:eastAsia="Arial" w:cstheme="minorHAnsi"/>
          <w:b/>
          <w:bCs/>
          <w:color w:val="1C5FAA"/>
        </w:rPr>
        <w:t>competencies</w:t>
      </w:r>
      <w:proofErr w:type="gramEnd"/>
    </w:p>
    <w:p w14:paraId="477238CC" w14:textId="77777777" w:rsidR="000836DD" w:rsidRDefault="000836DD" w:rsidP="00FE6BA7">
      <w:pPr>
        <w:rPr>
          <w:rFonts w:cstheme="minorHAnsi"/>
          <w:sz w:val="22"/>
          <w:szCs w:val="22"/>
        </w:rPr>
      </w:pPr>
    </w:p>
    <w:p w14:paraId="126FE310" w14:textId="21974E95" w:rsidR="00AF52FB" w:rsidRDefault="00FE6BA7" w:rsidP="00AF52FB">
      <w:pPr>
        <w:rPr>
          <w:rFonts w:cstheme="minorHAnsi"/>
          <w:sz w:val="22"/>
          <w:szCs w:val="22"/>
        </w:rPr>
      </w:pPr>
      <w:r w:rsidRPr="005E1909">
        <w:rPr>
          <w:rFonts w:cstheme="minorHAnsi"/>
          <w:sz w:val="22"/>
          <w:szCs w:val="22"/>
        </w:rPr>
        <w:t>I consent to participation in this study.  Yes / No</w:t>
      </w:r>
      <w:r w:rsidR="00AF52FB">
        <w:rPr>
          <w:rFonts w:cstheme="minorHAnsi"/>
          <w:sz w:val="22"/>
          <w:szCs w:val="22"/>
        </w:rPr>
        <w:t xml:space="preserve"> </w:t>
      </w:r>
      <w:r w:rsidR="00AF52FB">
        <w:rPr>
          <w:rFonts w:cstheme="minorHAnsi"/>
          <w:sz w:val="22"/>
          <w:szCs w:val="22"/>
        </w:rPr>
        <w:t>(Please ask educator for further participant information)</w:t>
      </w:r>
    </w:p>
    <w:p w14:paraId="0B41FF88" w14:textId="5A7D6824" w:rsidR="00FE6BA7" w:rsidRPr="005E1909" w:rsidRDefault="00FE6BA7" w:rsidP="00FE6BA7">
      <w:pPr>
        <w:rPr>
          <w:rFonts w:cstheme="minorHAnsi"/>
          <w:sz w:val="22"/>
          <w:szCs w:val="22"/>
        </w:rPr>
      </w:pPr>
    </w:p>
    <w:p w14:paraId="7DF4C837" w14:textId="40B662A6" w:rsidR="00FE6BA7" w:rsidRPr="005E1909" w:rsidRDefault="00FE6BA7" w:rsidP="00FE6BA7">
      <w:pPr>
        <w:rPr>
          <w:rFonts w:cstheme="minorHAnsi"/>
          <w:sz w:val="22"/>
          <w:szCs w:val="22"/>
        </w:rPr>
      </w:pPr>
      <w:r w:rsidRPr="005E1909">
        <w:rPr>
          <w:rFonts w:cstheme="minorHAnsi"/>
          <w:sz w:val="22"/>
          <w:szCs w:val="22"/>
        </w:rPr>
        <w:t>At which institution are you studying?</w:t>
      </w:r>
    </w:p>
    <w:p w14:paraId="6A398091" w14:textId="77777777" w:rsidR="00583166" w:rsidRPr="005E1909" w:rsidRDefault="00583166" w:rsidP="00FE6BA7">
      <w:pPr>
        <w:rPr>
          <w:rFonts w:cstheme="minorHAnsi"/>
          <w:sz w:val="22"/>
          <w:szCs w:val="22"/>
        </w:rPr>
      </w:pPr>
    </w:p>
    <w:p w14:paraId="32B1CE95" w14:textId="3B063449" w:rsidR="00FE6BA7" w:rsidRPr="005E1909" w:rsidRDefault="00FE6BA7" w:rsidP="00FE6BA7">
      <w:pPr>
        <w:rPr>
          <w:rFonts w:cstheme="minorHAnsi"/>
          <w:sz w:val="22"/>
          <w:szCs w:val="22"/>
        </w:rPr>
      </w:pPr>
      <w:r w:rsidRPr="005E1909">
        <w:rPr>
          <w:rFonts w:cstheme="minorHAnsi"/>
          <w:sz w:val="22"/>
          <w:szCs w:val="22"/>
        </w:rPr>
        <w:t>Which degree or programme are you studying?</w:t>
      </w:r>
    </w:p>
    <w:p w14:paraId="7810A6CA" w14:textId="77777777" w:rsidR="00583166" w:rsidRPr="005E1909" w:rsidRDefault="00583166" w:rsidP="00FE6BA7">
      <w:pPr>
        <w:rPr>
          <w:rFonts w:cstheme="minorHAnsi"/>
          <w:sz w:val="22"/>
          <w:szCs w:val="22"/>
        </w:rPr>
      </w:pPr>
    </w:p>
    <w:p w14:paraId="6A4EF37B" w14:textId="6F73BEC9" w:rsidR="00FE6BA7" w:rsidRPr="005E1909" w:rsidRDefault="00FE6BA7" w:rsidP="00FE6BA7">
      <w:pPr>
        <w:rPr>
          <w:rFonts w:cstheme="minorHAnsi"/>
          <w:sz w:val="22"/>
          <w:szCs w:val="22"/>
        </w:rPr>
      </w:pPr>
      <w:r w:rsidRPr="005E1909">
        <w:rPr>
          <w:rFonts w:cstheme="minorHAnsi"/>
          <w:sz w:val="22"/>
          <w:szCs w:val="22"/>
        </w:rPr>
        <w:t xml:space="preserve">What age are you? </w:t>
      </w:r>
      <w:r w:rsidR="00583166" w:rsidRPr="005E1909">
        <w:rPr>
          <w:rFonts w:cstheme="minorHAnsi"/>
          <w:sz w:val="22"/>
          <w:szCs w:val="22"/>
        </w:rPr>
        <w:tab/>
      </w:r>
      <w:r w:rsidRPr="005E1909">
        <w:rPr>
          <w:rFonts w:cstheme="minorHAnsi"/>
          <w:sz w:val="22"/>
          <w:szCs w:val="22"/>
        </w:rPr>
        <w:t>17-20, 21-25, 26-35, 35-55, 55-67, over 67</w:t>
      </w:r>
    </w:p>
    <w:p w14:paraId="4C83983A" w14:textId="77777777" w:rsidR="00583166" w:rsidRPr="005E1909" w:rsidRDefault="00583166" w:rsidP="00FE6BA7">
      <w:pPr>
        <w:rPr>
          <w:rFonts w:cstheme="minorHAnsi"/>
          <w:sz w:val="22"/>
          <w:szCs w:val="22"/>
        </w:rPr>
      </w:pPr>
    </w:p>
    <w:p w14:paraId="71DFAF37" w14:textId="77777777" w:rsidR="00FE6BA7" w:rsidRPr="005E1909" w:rsidRDefault="00FE6BA7" w:rsidP="00FE6BA7">
      <w:pPr>
        <w:rPr>
          <w:rFonts w:cstheme="minorHAnsi"/>
          <w:sz w:val="22"/>
          <w:szCs w:val="22"/>
        </w:rPr>
      </w:pPr>
      <w:r w:rsidRPr="005E1909">
        <w:rPr>
          <w:rFonts w:cstheme="minorHAnsi"/>
          <w:sz w:val="22"/>
          <w:szCs w:val="22"/>
        </w:rPr>
        <w:t xml:space="preserve">What gender are you?  Male, Female, Non-binary, Other, Choose not to </w:t>
      </w:r>
      <w:proofErr w:type="gramStart"/>
      <w:r w:rsidRPr="005E1909">
        <w:rPr>
          <w:rFonts w:cstheme="minorHAnsi"/>
          <w:sz w:val="22"/>
          <w:szCs w:val="22"/>
        </w:rPr>
        <w:t>say</w:t>
      </w:r>
      <w:proofErr w:type="gramEnd"/>
    </w:p>
    <w:p w14:paraId="1654DAE8" w14:textId="77777777" w:rsidR="00583166" w:rsidRPr="005E1909" w:rsidRDefault="00583166" w:rsidP="00FE6BA7">
      <w:pPr>
        <w:rPr>
          <w:rFonts w:cstheme="minorHAnsi"/>
          <w:sz w:val="22"/>
          <w:szCs w:val="22"/>
        </w:rPr>
      </w:pPr>
    </w:p>
    <w:p w14:paraId="2D51C2A6" w14:textId="03BAAC3E" w:rsidR="00FE6BA7" w:rsidRPr="005E1909" w:rsidRDefault="00FE6BA7" w:rsidP="00FE6BA7">
      <w:pPr>
        <w:rPr>
          <w:rFonts w:cstheme="minorHAnsi"/>
          <w:sz w:val="22"/>
          <w:szCs w:val="22"/>
        </w:rPr>
      </w:pPr>
      <w:r w:rsidRPr="005E1909">
        <w:rPr>
          <w:rFonts w:cstheme="minorHAnsi"/>
          <w:sz w:val="22"/>
          <w:szCs w:val="22"/>
        </w:rPr>
        <w:t>On which module are you reflecting</w:t>
      </w:r>
      <w:r w:rsidR="00583166" w:rsidRPr="005E1909">
        <w:rPr>
          <w:rFonts w:cstheme="minorHAnsi"/>
          <w:sz w:val="22"/>
          <w:szCs w:val="22"/>
        </w:rPr>
        <w:t xml:space="preserve"> in this survey</w:t>
      </w:r>
      <w:r w:rsidRPr="005E1909">
        <w:rPr>
          <w:rFonts w:cstheme="minorHAnsi"/>
          <w:sz w:val="22"/>
          <w:szCs w:val="22"/>
        </w:rPr>
        <w:t>?</w:t>
      </w:r>
    </w:p>
    <w:p w14:paraId="5C9A5284" w14:textId="77777777" w:rsidR="00583166" w:rsidRPr="005E1909" w:rsidRDefault="00583166" w:rsidP="00FE6BA7">
      <w:pPr>
        <w:rPr>
          <w:rFonts w:cstheme="minorHAnsi"/>
          <w:sz w:val="22"/>
          <w:szCs w:val="22"/>
        </w:rPr>
      </w:pPr>
    </w:p>
    <w:p w14:paraId="34A522E9" w14:textId="77777777" w:rsidR="00FE6BA7" w:rsidRPr="005E1909" w:rsidRDefault="00FE6BA7" w:rsidP="00FE6BA7">
      <w:pPr>
        <w:rPr>
          <w:rFonts w:cstheme="minorHAnsi"/>
          <w:sz w:val="22"/>
          <w:szCs w:val="22"/>
        </w:rPr>
      </w:pPr>
      <w:r w:rsidRPr="005E1909">
        <w:rPr>
          <w:rFonts w:cstheme="minorHAnsi"/>
          <w:sz w:val="22"/>
          <w:szCs w:val="22"/>
        </w:rPr>
        <w:t xml:space="preserve">We will now ask you to rate the extent to which the module has supported or strengthened your generic sustainability competencies. Please respond based only on the module on which you are reflecting in this survey.  </w:t>
      </w:r>
    </w:p>
    <w:p w14:paraId="3E391EDC" w14:textId="77777777" w:rsidR="00FE6BA7" w:rsidRPr="005E1909" w:rsidRDefault="00FE6BA7" w:rsidP="00FE6BA7">
      <w:pPr>
        <w:rPr>
          <w:rFonts w:cstheme="minorHAnsi"/>
          <w:sz w:val="22"/>
          <w:szCs w:val="22"/>
        </w:rPr>
      </w:pPr>
    </w:p>
    <w:p w14:paraId="3061AC13" w14:textId="77777777" w:rsidR="00FE6BA7" w:rsidRPr="005E1909" w:rsidRDefault="00FE6BA7" w:rsidP="00FE6BA7">
      <w:pPr>
        <w:rPr>
          <w:rFonts w:cstheme="minorHAnsi"/>
          <w:sz w:val="22"/>
          <w:szCs w:val="22"/>
        </w:rPr>
      </w:pPr>
      <w:r w:rsidRPr="005E1909">
        <w:rPr>
          <w:rFonts w:cstheme="minorHAnsi"/>
          <w:sz w:val="22"/>
          <w:szCs w:val="22"/>
        </w:rPr>
        <w:t xml:space="preserve">Not all modules address </w:t>
      </w:r>
      <w:proofErr w:type="gramStart"/>
      <w:r w:rsidRPr="005E1909">
        <w:rPr>
          <w:rFonts w:cstheme="minorHAnsi"/>
          <w:sz w:val="22"/>
          <w:szCs w:val="22"/>
        </w:rPr>
        <w:t>all of</w:t>
      </w:r>
      <w:proofErr w:type="gramEnd"/>
      <w:r w:rsidRPr="005E1909">
        <w:rPr>
          <w:rFonts w:cstheme="minorHAnsi"/>
          <w:sz w:val="22"/>
          <w:szCs w:val="22"/>
        </w:rPr>
        <w:t xml:space="preserve"> the competencies and we do not expect that you will have strengthened your competencies in all areas, so please do not feel worried about disagreeing with any of the options below. </w:t>
      </w:r>
    </w:p>
    <w:p w14:paraId="2C07942C" w14:textId="09337C2D" w:rsidR="005E1909" w:rsidRPr="005E1909" w:rsidRDefault="00FE6BA7" w:rsidP="00FE6BA7">
      <w:pPr>
        <w:rPr>
          <w:rFonts w:cstheme="minorHAnsi"/>
          <w:sz w:val="22"/>
          <w:szCs w:val="22"/>
        </w:rPr>
      </w:pPr>
      <w:r w:rsidRPr="005E1909">
        <w:rPr>
          <w:rFonts w:cstheme="minorHAnsi"/>
          <w:sz w:val="22"/>
          <w:szCs w:val="22"/>
        </w:rPr>
        <w:t xml:space="preserve">[next statements are Likert questions from 1 strongly agree, 2 </w:t>
      </w:r>
      <w:r w:rsidR="005251B1">
        <w:rPr>
          <w:rFonts w:cstheme="minorHAnsi"/>
          <w:sz w:val="22"/>
          <w:szCs w:val="22"/>
        </w:rPr>
        <w:t xml:space="preserve">somewhat </w:t>
      </w:r>
      <w:r w:rsidRPr="005E1909">
        <w:rPr>
          <w:rFonts w:cstheme="minorHAnsi"/>
          <w:sz w:val="22"/>
          <w:szCs w:val="22"/>
        </w:rPr>
        <w:t xml:space="preserve">agree, 3 </w:t>
      </w:r>
      <w:r w:rsidR="005251B1">
        <w:rPr>
          <w:rFonts w:cstheme="minorHAnsi"/>
          <w:sz w:val="22"/>
          <w:szCs w:val="22"/>
        </w:rPr>
        <w:t>neither agree nor disagree</w:t>
      </w:r>
      <w:r w:rsidRPr="005E1909">
        <w:rPr>
          <w:rFonts w:cstheme="minorHAnsi"/>
          <w:sz w:val="22"/>
          <w:szCs w:val="22"/>
        </w:rPr>
        <w:t xml:space="preserve">, 4 </w:t>
      </w:r>
      <w:r w:rsidR="005251B1">
        <w:rPr>
          <w:rFonts w:cstheme="minorHAnsi"/>
          <w:sz w:val="22"/>
          <w:szCs w:val="22"/>
        </w:rPr>
        <w:t xml:space="preserve">somewhat </w:t>
      </w:r>
      <w:r w:rsidRPr="005E1909">
        <w:rPr>
          <w:rFonts w:cstheme="minorHAnsi"/>
          <w:sz w:val="22"/>
          <w:szCs w:val="22"/>
        </w:rPr>
        <w:t>disagree, 5 strongly disagree]</w:t>
      </w:r>
    </w:p>
    <w:p w14:paraId="65C76489" w14:textId="77777777" w:rsidR="005E1909" w:rsidRPr="005E1909" w:rsidRDefault="005E1909" w:rsidP="00FE6BA7">
      <w:pPr>
        <w:rPr>
          <w:rFonts w:eastAsia="Palatino Linotype" w:cstheme="minorHAnsi"/>
          <w:b/>
          <w:bCs/>
          <w:sz w:val="22"/>
          <w:szCs w:val="22"/>
          <w:lang w:val="en-US"/>
        </w:rPr>
      </w:pPr>
    </w:p>
    <w:p w14:paraId="279983CC" w14:textId="39CC1827" w:rsidR="005E1909" w:rsidRPr="005E1909" w:rsidRDefault="00FE6BA7" w:rsidP="00FE6BA7">
      <w:pPr>
        <w:rPr>
          <w:rFonts w:eastAsia="Palatino Linotype" w:cstheme="minorHAnsi"/>
          <w:b/>
          <w:bCs/>
          <w:sz w:val="22"/>
          <w:szCs w:val="22"/>
          <w:lang w:val="en-US"/>
        </w:rPr>
      </w:pPr>
      <w:r w:rsidRPr="005E1909">
        <w:rPr>
          <w:rFonts w:eastAsia="Palatino Linotype" w:cstheme="minorHAnsi"/>
          <w:b/>
          <w:bCs/>
          <w:sz w:val="22"/>
          <w:szCs w:val="22"/>
          <w:lang w:val="en-US"/>
        </w:rPr>
        <w:t xml:space="preserve">Systems thinking </w:t>
      </w:r>
    </w:p>
    <w:p w14:paraId="36DE4AC7" w14:textId="5E817605" w:rsidR="00FE6BA7" w:rsidRPr="005E1909" w:rsidRDefault="00FE6BA7" w:rsidP="00FE6BA7">
      <w:pPr>
        <w:rPr>
          <w:rFonts w:eastAsia="Palatino Linotype" w:cstheme="minorHAnsi"/>
          <w:b/>
          <w:bCs/>
          <w:i/>
          <w:iCs/>
          <w:sz w:val="22"/>
          <w:szCs w:val="22"/>
          <w:lang w:val="en-US"/>
        </w:rPr>
      </w:pPr>
      <w:r w:rsidRPr="005E1909">
        <w:rPr>
          <w:rFonts w:eastAsia="Palatino Linotype" w:cstheme="minorHAnsi"/>
          <w:b/>
          <w:bCs/>
          <w:i/>
          <w:iCs/>
          <w:sz w:val="22"/>
          <w:szCs w:val="22"/>
          <w:lang w:val="en-US"/>
        </w:rPr>
        <w:t>– holistic way to see the world, recognizing complexity and relationships between factors</w:t>
      </w:r>
    </w:p>
    <w:p w14:paraId="26565232" w14:textId="77777777" w:rsidR="00FE6BA7" w:rsidRPr="005E1909" w:rsidRDefault="00FE6BA7" w:rsidP="00FE6BA7">
      <w:pPr>
        <w:rPr>
          <w:rFonts w:eastAsia="Palatino Linotype" w:cstheme="minorHAnsi"/>
          <w:sz w:val="22"/>
          <w:szCs w:val="22"/>
          <w:lang w:val="en-US"/>
        </w:rPr>
      </w:pPr>
    </w:p>
    <w:p w14:paraId="75BAD599" w14:textId="071A8B62" w:rsidR="00FE6BA7" w:rsidRPr="005E1909" w:rsidRDefault="00C76073" w:rsidP="00FE6BA7">
      <w:pPr>
        <w:rPr>
          <w:rFonts w:eastAsia="Palatino Linotype" w:cstheme="minorHAnsi"/>
          <w:sz w:val="22"/>
          <w:szCs w:val="22"/>
          <w:lang w:val="en-US"/>
        </w:rPr>
      </w:pPr>
      <w:r>
        <w:rPr>
          <w:rFonts w:eastAsia="Palatino Linotype" w:cstheme="minorHAnsi"/>
          <w:sz w:val="22"/>
          <w:szCs w:val="22"/>
          <w:lang w:val="en-US"/>
        </w:rPr>
        <w:t xml:space="preserve">This </w:t>
      </w:r>
      <w:r w:rsidR="004B3ED3">
        <w:rPr>
          <w:rFonts w:eastAsia="Palatino Linotype" w:cstheme="minorHAnsi"/>
          <w:sz w:val="22"/>
          <w:szCs w:val="22"/>
          <w:lang w:val="en-US"/>
        </w:rPr>
        <w:t>module has supported me to</w:t>
      </w:r>
      <w:r w:rsidR="00FE6BA7" w:rsidRPr="005E1909">
        <w:rPr>
          <w:rFonts w:eastAsia="Palatino Linotype" w:cstheme="minorHAnsi"/>
          <w:sz w:val="22"/>
          <w:szCs w:val="22"/>
          <w:lang w:val="en-US"/>
        </w:rPr>
        <w:t>:</w:t>
      </w:r>
    </w:p>
    <w:tbl>
      <w:tblPr>
        <w:tblStyle w:val="TableGrid"/>
        <w:tblW w:w="0" w:type="auto"/>
        <w:tblLook w:val="04A0" w:firstRow="1" w:lastRow="0" w:firstColumn="1" w:lastColumn="0" w:noHBand="0" w:noVBand="1"/>
      </w:tblPr>
      <w:tblGrid>
        <w:gridCol w:w="5395"/>
        <w:gridCol w:w="886"/>
        <w:gridCol w:w="794"/>
        <w:gridCol w:w="829"/>
        <w:gridCol w:w="922"/>
        <w:gridCol w:w="904"/>
      </w:tblGrid>
      <w:tr w:rsidR="00711017" w:rsidRPr="005E1909" w14:paraId="1C0E3474" w14:textId="77777777" w:rsidTr="005E1909">
        <w:tc>
          <w:tcPr>
            <w:tcW w:w="0" w:type="auto"/>
          </w:tcPr>
          <w:p w14:paraId="1BA13CBB" w14:textId="77777777" w:rsidR="00FE6BA7" w:rsidRPr="005E1909" w:rsidRDefault="00FE6BA7" w:rsidP="00114D0C">
            <w:pPr>
              <w:rPr>
                <w:rFonts w:eastAsia="Palatino Linotype" w:cstheme="minorHAnsi"/>
                <w:sz w:val="20"/>
                <w:szCs w:val="20"/>
                <w:lang w:val="en-US"/>
              </w:rPr>
            </w:pPr>
          </w:p>
        </w:tc>
        <w:tc>
          <w:tcPr>
            <w:tcW w:w="794" w:type="dxa"/>
          </w:tcPr>
          <w:p w14:paraId="13A38603"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Strongly agree</w:t>
            </w:r>
          </w:p>
          <w:p w14:paraId="0358DDC9"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1</w:t>
            </w:r>
          </w:p>
        </w:tc>
        <w:tc>
          <w:tcPr>
            <w:tcW w:w="794" w:type="dxa"/>
          </w:tcPr>
          <w:p w14:paraId="03412072"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Agree</w:t>
            </w:r>
          </w:p>
          <w:p w14:paraId="74866045" w14:textId="77777777" w:rsidR="00FE6BA7" w:rsidRPr="005E1909" w:rsidRDefault="00FE6BA7" w:rsidP="00114D0C">
            <w:pPr>
              <w:jc w:val="center"/>
              <w:rPr>
                <w:rFonts w:eastAsia="Palatino Linotype" w:cstheme="minorHAnsi"/>
                <w:sz w:val="20"/>
                <w:szCs w:val="20"/>
                <w:lang w:val="en-US"/>
              </w:rPr>
            </w:pPr>
          </w:p>
          <w:p w14:paraId="6228335F"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2</w:t>
            </w:r>
          </w:p>
        </w:tc>
        <w:tc>
          <w:tcPr>
            <w:tcW w:w="794" w:type="dxa"/>
          </w:tcPr>
          <w:p w14:paraId="3B47C177"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Neutral</w:t>
            </w:r>
          </w:p>
          <w:p w14:paraId="4AD5D908" w14:textId="77777777" w:rsidR="00FE6BA7" w:rsidRPr="005E1909" w:rsidRDefault="00FE6BA7" w:rsidP="00114D0C">
            <w:pPr>
              <w:jc w:val="center"/>
              <w:rPr>
                <w:rFonts w:eastAsia="Palatino Linotype" w:cstheme="minorHAnsi"/>
                <w:sz w:val="20"/>
                <w:szCs w:val="20"/>
                <w:lang w:val="en-US"/>
              </w:rPr>
            </w:pPr>
          </w:p>
          <w:p w14:paraId="08F3E9D7"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3</w:t>
            </w:r>
          </w:p>
        </w:tc>
        <w:tc>
          <w:tcPr>
            <w:tcW w:w="794" w:type="dxa"/>
          </w:tcPr>
          <w:p w14:paraId="105EA018"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Disagree</w:t>
            </w:r>
          </w:p>
          <w:p w14:paraId="19307B08" w14:textId="77777777" w:rsidR="00FE6BA7" w:rsidRPr="005E1909" w:rsidRDefault="00FE6BA7" w:rsidP="00114D0C">
            <w:pPr>
              <w:jc w:val="center"/>
              <w:rPr>
                <w:rFonts w:eastAsia="Palatino Linotype" w:cstheme="minorHAnsi"/>
                <w:sz w:val="20"/>
                <w:szCs w:val="20"/>
                <w:lang w:val="en-US"/>
              </w:rPr>
            </w:pPr>
          </w:p>
          <w:p w14:paraId="73ECB23A"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4</w:t>
            </w:r>
          </w:p>
        </w:tc>
        <w:tc>
          <w:tcPr>
            <w:tcW w:w="794" w:type="dxa"/>
          </w:tcPr>
          <w:p w14:paraId="5A7E507B"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Strongly disagree</w:t>
            </w:r>
          </w:p>
          <w:p w14:paraId="3AE270CD"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5</w:t>
            </w:r>
          </w:p>
        </w:tc>
      </w:tr>
      <w:tr w:rsidR="00711017" w:rsidRPr="005E1909" w14:paraId="47413711" w14:textId="77777777" w:rsidTr="005E1909">
        <w:tc>
          <w:tcPr>
            <w:tcW w:w="0" w:type="auto"/>
          </w:tcPr>
          <w:p w14:paraId="67FF00A8" w14:textId="7AE2F08D" w:rsidR="00FE6BA7" w:rsidRPr="004B3ED3" w:rsidRDefault="004B3ED3" w:rsidP="004B3ED3">
            <w:pPr>
              <w:rPr>
                <w:rFonts w:eastAsia="Palatino Linotype" w:cstheme="minorHAnsi"/>
                <w:sz w:val="22"/>
                <w:szCs w:val="22"/>
                <w:lang w:val="en-US"/>
              </w:rPr>
            </w:pPr>
            <w:r w:rsidRPr="004B3ED3">
              <w:rPr>
                <w:rFonts w:eastAsia="Palatino Linotype" w:cstheme="minorHAnsi"/>
                <w:sz w:val="22"/>
                <w:szCs w:val="22"/>
                <w:lang w:val="en-US"/>
              </w:rPr>
              <w:t>-</w:t>
            </w:r>
            <w:r w:rsidR="00FE6BA7" w:rsidRPr="004B3ED3">
              <w:rPr>
                <w:rFonts w:eastAsia="Palatino Linotype" w:cstheme="minorHAnsi"/>
                <w:sz w:val="22"/>
                <w:szCs w:val="22"/>
                <w:lang w:val="en-US"/>
              </w:rPr>
              <w:t>understand that many sustainability issues are connected in systems</w:t>
            </w:r>
          </w:p>
        </w:tc>
        <w:tc>
          <w:tcPr>
            <w:tcW w:w="794" w:type="dxa"/>
          </w:tcPr>
          <w:p w14:paraId="3CC927EA" w14:textId="77777777" w:rsidR="00FE6BA7" w:rsidRPr="005E1909" w:rsidRDefault="00FE6BA7" w:rsidP="00114D0C">
            <w:pPr>
              <w:rPr>
                <w:rFonts w:eastAsia="Palatino Linotype" w:cstheme="minorHAnsi"/>
                <w:sz w:val="22"/>
                <w:szCs w:val="22"/>
                <w:lang w:val="en-US"/>
              </w:rPr>
            </w:pPr>
          </w:p>
        </w:tc>
        <w:tc>
          <w:tcPr>
            <w:tcW w:w="794" w:type="dxa"/>
          </w:tcPr>
          <w:p w14:paraId="0C0D11A8" w14:textId="77777777" w:rsidR="00FE6BA7" w:rsidRPr="005E1909" w:rsidRDefault="00FE6BA7" w:rsidP="00114D0C">
            <w:pPr>
              <w:rPr>
                <w:rFonts w:eastAsia="Palatino Linotype" w:cstheme="minorHAnsi"/>
                <w:sz w:val="22"/>
                <w:szCs w:val="22"/>
                <w:lang w:val="en-US"/>
              </w:rPr>
            </w:pPr>
          </w:p>
        </w:tc>
        <w:tc>
          <w:tcPr>
            <w:tcW w:w="794" w:type="dxa"/>
          </w:tcPr>
          <w:p w14:paraId="6C6AFEBE" w14:textId="77777777" w:rsidR="00FE6BA7" w:rsidRPr="005E1909" w:rsidRDefault="00FE6BA7" w:rsidP="00114D0C">
            <w:pPr>
              <w:rPr>
                <w:rFonts w:eastAsia="Palatino Linotype" w:cstheme="minorHAnsi"/>
                <w:sz w:val="22"/>
                <w:szCs w:val="22"/>
                <w:lang w:val="en-US"/>
              </w:rPr>
            </w:pPr>
          </w:p>
        </w:tc>
        <w:tc>
          <w:tcPr>
            <w:tcW w:w="794" w:type="dxa"/>
          </w:tcPr>
          <w:p w14:paraId="5FBBBF60" w14:textId="77777777" w:rsidR="00FE6BA7" w:rsidRPr="005E1909" w:rsidRDefault="00FE6BA7" w:rsidP="00114D0C">
            <w:pPr>
              <w:rPr>
                <w:rFonts w:eastAsia="Palatino Linotype" w:cstheme="minorHAnsi"/>
                <w:sz w:val="22"/>
                <w:szCs w:val="22"/>
                <w:lang w:val="en-US"/>
              </w:rPr>
            </w:pPr>
          </w:p>
        </w:tc>
        <w:tc>
          <w:tcPr>
            <w:tcW w:w="794" w:type="dxa"/>
          </w:tcPr>
          <w:p w14:paraId="40A9A58F" w14:textId="77777777" w:rsidR="00FE6BA7" w:rsidRPr="005E1909" w:rsidRDefault="00FE6BA7" w:rsidP="00114D0C">
            <w:pPr>
              <w:rPr>
                <w:rFonts w:eastAsia="Palatino Linotype" w:cstheme="minorHAnsi"/>
                <w:sz w:val="22"/>
                <w:szCs w:val="22"/>
                <w:lang w:val="en-US"/>
              </w:rPr>
            </w:pPr>
          </w:p>
        </w:tc>
      </w:tr>
      <w:tr w:rsidR="00711017" w:rsidRPr="005E1909" w14:paraId="5367A2BE" w14:textId="77777777" w:rsidTr="005E1909">
        <w:tc>
          <w:tcPr>
            <w:tcW w:w="0" w:type="auto"/>
          </w:tcPr>
          <w:p w14:paraId="2BEA5208" w14:textId="1BB6C8CD" w:rsidR="00FE6BA7" w:rsidRPr="005E1909" w:rsidRDefault="004B3ED3" w:rsidP="00114D0C">
            <w:pPr>
              <w:rPr>
                <w:rFonts w:eastAsia="Palatino Linotype" w:cstheme="minorHAnsi"/>
                <w:sz w:val="22"/>
                <w:szCs w:val="22"/>
                <w:lang w:val="en-US"/>
              </w:rPr>
            </w:pPr>
            <w:r>
              <w:rPr>
                <w:rFonts w:eastAsia="Palatino Linotype" w:cstheme="minorHAnsi"/>
                <w:sz w:val="22"/>
                <w:szCs w:val="22"/>
                <w:lang w:val="en-US"/>
              </w:rPr>
              <w:t xml:space="preserve">-be </w:t>
            </w:r>
            <w:r w:rsidR="00FE6BA7" w:rsidRPr="005E1909">
              <w:rPr>
                <w:rFonts w:eastAsia="Palatino Linotype" w:cstheme="minorHAnsi"/>
                <w:sz w:val="22"/>
                <w:szCs w:val="22"/>
                <w:lang w:val="en-US"/>
              </w:rPr>
              <w:t xml:space="preserve">able to identify interconnected elements and complexity within a system </w:t>
            </w:r>
          </w:p>
        </w:tc>
        <w:tc>
          <w:tcPr>
            <w:tcW w:w="794" w:type="dxa"/>
          </w:tcPr>
          <w:p w14:paraId="5759C1FD" w14:textId="77777777" w:rsidR="00FE6BA7" w:rsidRPr="005E1909" w:rsidRDefault="00FE6BA7" w:rsidP="00114D0C">
            <w:pPr>
              <w:rPr>
                <w:rFonts w:eastAsia="Palatino Linotype" w:cstheme="minorHAnsi"/>
                <w:sz w:val="22"/>
                <w:szCs w:val="22"/>
                <w:lang w:val="en-US"/>
              </w:rPr>
            </w:pPr>
          </w:p>
        </w:tc>
        <w:tc>
          <w:tcPr>
            <w:tcW w:w="794" w:type="dxa"/>
          </w:tcPr>
          <w:p w14:paraId="2973F2E2" w14:textId="77777777" w:rsidR="00FE6BA7" w:rsidRPr="005E1909" w:rsidRDefault="00FE6BA7" w:rsidP="00114D0C">
            <w:pPr>
              <w:rPr>
                <w:rFonts w:eastAsia="Palatino Linotype" w:cstheme="minorHAnsi"/>
                <w:sz w:val="22"/>
                <w:szCs w:val="22"/>
                <w:lang w:val="en-US"/>
              </w:rPr>
            </w:pPr>
          </w:p>
        </w:tc>
        <w:tc>
          <w:tcPr>
            <w:tcW w:w="794" w:type="dxa"/>
          </w:tcPr>
          <w:p w14:paraId="60399820" w14:textId="77777777" w:rsidR="00FE6BA7" w:rsidRPr="005E1909" w:rsidRDefault="00FE6BA7" w:rsidP="00114D0C">
            <w:pPr>
              <w:rPr>
                <w:rFonts w:eastAsia="Palatino Linotype" w:cstheme="minorHAnsi"/>
                <w:sz w:val="22"/>
                <w:szCs w:val="22"/>
                <w:lang w:val="en-US"/>
              </w:rPr>
            </w:pPr>
          </w:p>
        </w:tc>
        <w:tc>
          <w:tcPr>
            <w:tcW w:w="794" w:type="dxa"/>
          </w:tcPr>
          <w:p w14:paraId="1C8DDD2B" w14:textId="77777777" w:rsidR="00FE6BA7" w:rsidRPr="005E1909" w:rsidRDefault="00FE6BA7" w:rsidP="00114D0C">
            <w:pPr>
              <w:rPr>
                <w:rFonts w:eastAsia="Palatino Linotype" w:cstheme="minorHAnsi"/>
                <w:sz w:val="22"/>
                <w:szCs w:val="22"/>
                <w:lang w:val="en-US"/>
              </w:rPr>
            </w:pPr>
          </w:p>
        </w:tc>
        <w:tc>
          <w:tcPr>
            <w:tcW w:w="794" w:type="dxa"/>
          </w:tcPr>
          <w:p w14:paraId="096A706C" w14:textId="77777777" w:rsidR="00FE6BA7" w:rsidRPr="005E1909" w:rsidRDefault="00FE6BA7" w:rsidP="00114D0C">
            <w:pPr>
              <w:rPr>
                <w:rFonts w:eastAsia="Palatino Linotype" w:cstheme="minorHAnsi"/>
                <w:sz w:val="22"/>
                <w:szCs w:val="22"/>
                <w:lang w:val="en-US"/>
              </w:rPr>
            </w:pPr>
          </w:p>
        </w:tc>
      </w:tr>
      <w:tr w:rsidR="00711017" w:rsidRPr="005E1909" w14:paraId="6E688E48" w14:textId="77777777" w:rsidTr="005E1909">
        <w:tc>
          <w:tcPr>
            <w:tcW w:w="0" w:type="auto"/>
          </w:tcPr>
          <w:p w14:paraId="49DB461D" w14:textId="54761B3E" w:rsidR="00FE6BA7" w:rsidRPr="005E1909" w:rsidRDefault="004B3ED3" w:rsidP="00114D0C">
            <w:pPr>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 xml:space="preserve">know how a system functions, such as development of resilience, feedback loops and tipping points </w:t>
            </w:r>
          </w:p>
        </w:tc>
        <w:tc>
          <w:tcPr>
            <w:tcW w:w="794" w:type="dxa"/>
          </w:tcPr>
          <w:p w14:paraId="7C1DA05F" w14:textId="77777777" w:rsidR="00FE6BA7" w:rsidRPr="005E1909" w:rsidRDefault="00FE6BA7" w:rsidP="00114D0C">
            <w:pPr>
              <w:rPr>
                <w:rFonts w:eastAsia="Palatino Linotype" w:cstheme="minorHAnsi"/>
                <w:sz w:val="22"/>
                <w:szCs w:val="22"/>
                <w:lang w:val="en-US"/>
              </w:rPr>
            </w:pPr>
          </w:p>
        </w:tc>
        <w:tc>
          <w:tcPr>
            <w:tcW w:w="794" w:type="dxa"/>
          </w:tcPr>
          <w:p w14:paraId="179E548D" w14:textId="77777777" w:rsidR="00FE6BA7" w:rsidRPr="005E1909" w:rsidRDefault="00FE6BA7" w:rsidP="00114D0C">
            <w:pPr>
              <w:rPr>
                <w:rFonts w:eastAsia="Palatino Linotype" w:cstheme="minorHAnsi"/>
                <w:sz w:val="22"/>
                <w:szCs w:val="22"/>
                <w:lang w:val="en-US"/>
              </w:rPr>
            </w:pPr>
          </w:p>
        </w:tc>
        <w:tc>
          <w:tcPr>
            <w:tcW w:w="794" w:type="dxa"/>
          </w:tcPr>
          <w:p w14:paraId="301E5866" w14:textId="77777777" w:rsidR="00FE6BA7" w:rsidRPr="005E1909" w:rsidRDefault="00FE6BA7" w:rsidP="00114D0C">
            <w:pPr>
              <w:rPr>
                <w:rFonts w:eastAsia="Palatino Linotype" w:cstheme="minorHAnsi"/>
                <w:sz w:val="22"/>
                <w:szCs w:val="22"/>
                <w:lang w:val="en-US"/>
              </w:rPr>
            </w:pPr>
          </w:p>
        </w:tc>
        <w:tc>
          <w:tcPr>
            <w:tcW w:w="794" w:type="dxa"/>
          </w:tcPr>
          <w:p w14:paraId="17321D38" w14:textId="77777777" w:rsidR="00FE6BA7" w:rsidRPr="005E1909" w:rsidRDefault="00FE6BA7" w:rsidP="00114D0C">
            <w:pPr>
              <w:rPr>
                <w:rFonts w:eastAsia="Palatino Linotype" w:cstheme="minorHAnsi"/>
                <w:sz w:val="22"/>
                <w:szCs w:val="22"/>
                <w:lang w:val="en-US"/>
              </w:rPr>
            </w:pPr>
          </w:p>
        </w:tc>
        <w:tc>
          <w:tcPr>
            <w:tcW w:w="794" w:type="dxa"/>
          </w:tcPr>
          <w:p w14:paraId="7897B0DA" w14:textId="77777777" w:rsidR="00FE6BA7" w:rsidRPr="005E1909" w:rsidRDefault="00FE6BA7" w:rsidP="00114D0C">
            <w:pPr>
              <w:rPr>
                <w:rFonts w:eastAsia="Palatino Linotype" w:cstheme="minorHAnsi"/>
                <w:sz w:val="22"/>
                <w:szCs w:val="22"/>
                <w:lang w:val="en-US"/>
              </w:rPr>
            </w:pPr>
          </w:p>
        </w:tc>
      </w:tr>
      <w:tr w:rsidR="00711017" w:rsidRPr="005E1909" w14:paraId="32287436" w14:textId="77777777" w:rsidTr="005E1909">
        <w:tc>
          <w:tcPr>
            <w:tcW w:w="0" w:type="auto"/>
          </w:tcPr>
          <w:p w14:paraId="3C27605C" w14:textId="660D42C9" w:rsidR="00FE6BA7" w:rsidRPr="005E1909" w:rsidRDefault="004B3ED3" w:rsidP="00114D0C">
            <w:pPr>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 xml:space="preserve">map a system in either real or virtual ways, for example, </w:t>
            </w:r>
            <w:proofErr w:type="spellStart"/>
            <w:r w:rsidR="00FE6BA7" w:rsidRPr="005E1909">
              <w:rPr>
                <w:rFonts w:eastAsia="Palatino Linotype" w:cstheme="minorHAnsi"/>
                <w:sz w:val="22"/>
                <w:szCs w:val="22"/>
                <w:lang w:val="en-US"/>
              </w:rPr>
              <w:t>mindmapping</w:t>
            </w:r>
            <w:proofErr w:type="spellEnd"/>
            <w:r w:rsidR="00FE6BA7" w:rsidRPr="005E1909">
              <w:rPr>
                <w:rFonts w:eastAsia="Palatino Linotype" w:cstheme="minorHAnsi"/>
                <w:sz w:val="22"/>
                <w:szCs w:val="22"/>
                <w:lang w:val="en-US"/>
              </w:rPr>
              <w:t xml:space="preserve"> or network analysis</w:t>
            </w:r>
          </w:p>
        </w:tc>
        <w:tc>
          <w:tcPr>
            <w:tcW w:w="794" w:type="dxa"/>
          </w:tcPr>
          <w:p w14:paraId="4DA87B2B" w14:textId="77777777" w:rsidR="00FE6BA7" w:rsidRPr="005E1909" w:rsidRDefault="00FE6BA7" w:rsidP="00114D0C">
            <w:pPr>
              <w:rPr>
                <w:rFonts w:eastAsia="Palatino Linotype" w:cstheme="minorHAnsi"/>
                <w:sz w:val="22"/>
                <w:szCs w:val="22"/>
                <w:lang w:val="en-US"/>
              </w:rPr>
            </w:pPr>
          </w:p>
        </w:tc>
        <w:tc>
          <w:tcPr>
            <w:tcW w:w="794" w:type="dxa"/>
          </w:tcPr>
          <w:p w14:paraId="538A00FA" w14:textId="77777777" w:rsidR="00FE6BA7" w:rsidRPr="005E1909" w:rsidRDefault="00FE6BA7" w:rsidP="00114D0C">
            <w:pPr>
              <w:rPr>
                <w:rFonts w:eastAsia="Palatino Linotype" w:cstheme="minorHAnsi"/>
                <w:sz w:val="22"/>
                <w:szCs w:val="22"/>
                <w:lang w:val="en-US"/>
              </w:rPr>
            </w:pPr>
          </w:p>
        </w:tc>
        <w:tc>
          <w:tcPr>
            <w:tcW w:w="794" w:type="dxa"/>
          </w:tcPr>
          <w:p w14:paraId="70546749" w14:textId="77777777" w:rsidR="00FE6BA7" w:rsidRPr="005E1909" w:rsidRDefault="00FE6BA7" w:rsidP="00114D0C">
            <w:pPr>
              <w:rPr>
                <w:rFonts w:eastAsia="Palatino Linotype" w:cstheme="minorHAnsi"/>
                <w:sz w:val="22"/>
                <w:szCs w:val="22"/>
                <w:lang w:val="en-US"/>
              </w:rPr>
            </w:pPr>
          </w:p>
        </w:tc>
        <w:tc>
          <w:tcPr>
            <w:tcW w:w="794" w:type="dxa"/>
          </w:tcPr>
          <w:p w14:paraId="710B4E02" w14:textId="77777777" w:rsidR="00FE6BA7" w:rsidRPr="005E1909" w:rsidRDefault="00FE6BA7" w:rsidP="00114D0C">
            <w:pPr>
              <w:rPr>
                <w:rFonts w:eastAsia="Palatino Linotype" w:cstheme="minorHAnsi"/>
                <w:sz w:val="22"/>
                <w:szCs w:val="22"/>
                <w:lang w:val="en-US"/>
              </w:rPr>
            </w:pPr>
          </w:p>
        </w:tc>
        <w:tc>
          <w:tcPr>
            <w:tcW w:w="794" w:type="dxa"/>
          </w:tcPr>
          <w:p w14:paraId="59BC918B" w14:textId="77777777" w:rsidR="00FE6BA7" w:rsidRPr="005E1909" w:rsidRDefault="00FE6BA7" w:rsidP="00114D0C">
            <w:pPr>
              <w:rPr>
                <w:rFonts w:eastAsia="Palatino Linotype" w:cstheme="minorHAnsi"/>
                <w:sz w:val="22"/>
                <w:szCs w:val="22"/>
                <w:lang w:val="en-US"/>
              </w:rPr>
            </w:pPr>
          </w:p>
        </w:tc>
      </w:tr>
    </w:tbl>
    <w:p w14:paraId="54FF18FA" w14:textId="77777777" w:rsidR="00FE6BA7" w:rsidRPr="005E1909" w:rsidRDefault="00FE6BA7" w:rsidP="00FE6BA7">
      <w:pPr>
        <w:rPr>
          <w:rFonts w:eastAsia="Palatino Linotype" w:cstheme="minorHAnsi"/>
          <w:sz w:val="22"/>
          <w:szCs w:val="22"/>
          <w:lang w:val="en-US"/>
        </w:rPr>
      </w:pPr>
    </w:p>
    <w:p w14:paraId="7E174A11" w14:textId="77777777" w:rsidR="005E1909" w:rsidRPr="005E1909" w:rsidRDefault="00FE6BA7" w:rsidP="00FE6BA7">
      <w:pPr>
        <w:rPr>
          <w:rFonts w:eastAsia="Palatino Linotype" w:cstheme="minorHAnsi"/>
          <w:b/>
          <w:bCs/>
          <w:sz w:val="22"/>
          <w:szCs w:val="22"/>
          <w:lang w:val="en-US"/>
        </w:rPr>
      </w:pPr>
      <w:r w:rsidRPr="005E1909">
        <w:rPr>
          <w:rFonts w:eastAsia="Palatino Linotype" w:cstheme="minorHAnsi"/>
          <w:b/>
          <w:bCs/>
          <w:sz w:val="22"/>
          <w:szCs w:val="22"/>
          <w:lang w:val="en-US"/>
        </w:rPr>
        <w:t xml:space="preserve">Future thinking </w:t>
      </w:r>
    </w:p>
    <w:p w14:paraId="596E1519" w14:textId="0C4CEC70" w:rsidR="00FE6BA7" w:rsidRPr="005E1909" w:rsidRDefault="00FE6BA7" w:rsidP="00FE6BA7">
      <w:pPr>
        <w:rPr>
          <w:rFonts w:eastAsia="Palatino Linotype" w:cstheme="minorHAnsi"/>
          <w:b/>
          <w:bCs/>
          <w:i/>
          <w:iCs/>
          <w:sz w:val="22"/>
          <w:szCs w:val="22"/>
          <w:lang w:val="en-US"/>
        </w:rPr>
      </w:pPr>
      <w:r w:rsidRPr="005E1909">
        <w:rPr>
          <w:rFonts w:eastAsia="Palatino Linotype" w:cstheme="minorHAnsi"/>
          <w:b/>
          <w:bCs/>
          <w:i/>
          <w:iCs/>
          <w:sz w:val="22"/>
          <w:szCs w:val="22"/>
          <w:lang w:val="en-US"/>
        </w:rPr>
        <w:t xml:space="preserve">– imagining new possibilities and considering their applications within an uncertain world </w:t>
      </w:r>
    </w:p>
    <w:p w14:paraId="1EFA8855" w14:textId="77777777" w:rsidR="005E1909" w:rsidRPr="005E1909" w:rsidRDefault="005E1909" w:rsidP="00FE6BA7">
      <w:pPr>
        <w:rPr>
          <w:rFonts w:eastAsia="Palatino Linotype" w:cstheme="minorHAnsi"/>
          <w:b/>
          <w:bCs/>
          <w:sz w:val="22"/>
          <w:szCs w:val="22"/>
          <w:lang w:val="en-US"/>
        </w:rPr>
      </w:pPr>
    </w:p>
    <w:p w14:paraId="2309E1D3" w14:textId="3C66DAE1" w:rsidR="00FE6BA7" w:rsidRPr="005E1909" w:rsidRDefault="006A65E5" w:rsidP="00FE6BA7">
      <w:pPr>
        <w:rPr>
          <w:rFonts w:eastAsia="Palatino Linotype" w:cstheme="minorHAnsi"/>
          <w:sz w:val="22"/>
          <w:szCs w:val="22"/>
          <w:lang w:val="en-US"/>
        </w:rPr>
      </w:pPr>
      <w:r>
        <w:rPr>
          <w:rFonts w:eastAsia="Palatino Linotype" w:cstheme="minorHAnsi"/>
          <w:sz w:val="22"/>
          <w:szCs w:val="22"/>
          <w:lang w:val="en-US"/>
        </w:rPr>
        <w:t>This module has supported me to</w:t>
      </w:r>
      <w:r w:rsidR="00FE6BA7" w:rsidRPr="005E1909">
        <w:rPr>
          <w:rFonts w:eastAsia="Palatino Linotype" w:cstheme="minorHAnsi"/>
          <w:sz w:val="22"/>
          <w:szCs w:val="22"/>
          <w:lang w:val="en-US"/>
        </w:rPr>
        <w:t>:</w:t>
      </w:r>
    </w:p>
    <w:tbl>
      <w:tblPr>
        <w:tblStyle w:val="TableGrid"/>
        <w:tblW w:w="0" w:type="auto"/>
        <w:tblLook w:val="04A0" w:firstRow="1" w:lastRow="0" w:firstColumn="1" w:lastColumn="0" w:noHBand="0" w:noVBand="1"/>
      </w:tblPr>
      <w:tblGrid>
        <w:gridCol w:w="5395"/>
        <w:gridCol w:w="886"/>
        <w:gridCol w:w="794"/>
        <w:gridCol w:w="829"/>
        <w:gridCol w:w="922"/>
        <w:gridCol w:w="904"/>
      </w:tblGrid>
      <w:tr w:rsidR="005E1909" w:rsidRPr="005E1909" w14:paraId="63FF8CDC" w14:textId="77777777" w:rsidTr="00F92ECA">
        <w:tc>
          <w:tcPr>
            <w:tcW w:w="0" w:type="auto"/>
          </w:tcPr>
          <w:p w14:paraId="4D291AAB" w14:textId="77777777" w:rsidR="00FE6BA7" w:rsidRPr="005E1909" w:rsidRDefault="00FE6BA7" w:rsidP="00114D0C">
            <w:pPr>
              <w:jc w:val="center"/>
              <w:rPr>
                <w:rFonts w:eastAsia="Palatino Linotype" w:cstheme="minorHAnsi"/>
                <w:sz w:val="20"/>
                <w:szCs w:val="20"/>
                <w:lang w:val="en-US"/>
              </w:rPr>
            </w:pPr>
          </w:p>
        </w:tc>
        <w:tc>
          <w:tcPr>
            <w:tcW w:w="794" w:type="dxa"/>
          </w:tcPr>
          <w:p w14:paraId="3CF0E2BF"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Strongly agree</w:t>
            </w:r>
          </w:p>
          <w:p w14:paraId="00377DF3"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1</w:t>
            </w:r>
          </w:p>
        </w:tc>
        <w:tc>
          <w:tcPr>
            <w:tcW w:w="794" w:type="dxa"/>
          </w:tcPr>
          <w:p w14:paraId="6BE78E78"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Agree</w:t>
            </w:r>
          </w:p>
          <w:p w14:paraId="2D517E78" w14:textId="77777777" w:rsidR="00FE6BA7" w:rsidRPr="005E1909" w:rsidRDefault="00FE6BA7" w:rsidP="00114D0C">
            <w:pPr>
              <w:jc w:val="center"/>
              <w:rPr>
                <w:rFonts w:eastAsia="Palatino Linotype" w:cstheme="minorHAnsi"/>
                <w:sz w:val="20"/>
                <w:szCs w:val="20"/>
                <w:lang w:val="en-US"/>
              </w:rPr>
            </w:pPr>
          </w:p>
          <w:p w14:paraId="2A6D809C"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2</w:t>
            </w:r>
          </w:p>
        </w:tc>
        <w:tc>
          <w:tcPr>
            <w:tcW w:w="794" w:type="dxa"/>
          </w:tcPr>
          <w:p w14:paraId="45EBB14B"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Neutral</w:t>
            </w:r>
          </w:p>
          <w:p w14:paraId="7DFD752A" w14:textId="77777777" w:rsidR="00FE6BA7" w:rsidRPr="005E1909" w:rsidRDefault="00FE6BA7" w:rsidP="00114D0C">
            <w:pPr>
              <w:jc w:val="center"/>
              <w:rPr>
                <w:rFonts w:eastAsia="Palatino Linotype" w:cstheme="minorHAnsi"/>
                <w:sz w:val="20"/>
                <w:szCs w:val="20"/>
                <w:lang w:val="en-US"/>
              </w:rPr>
            </w:pPr>
          </w:p>
          <w:p w14:paraId="7F84D42D"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3</w:t>
            </w:r>
          </w:p>
        </w:tc>
        <w:tc>
          <w:tcPr>
            <w:tcW w:w="794" w:type="dxa"/>
          </w:tcPr>
          <w:p w14:paraId="25CCAF5F"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Disagree</w:t>
            </w:r>
          </w:p>
          <w:p w14:paraId="38708E14" w14:textId="77777777" w:rsidR="00FE6BA7" w:rsidRPr="005E1909" w:rsidRDefault="00FE6BA7" w:rsidP="00114D0C">
            <w:pPr>
              <w:jc w:val="center"/>
              <w:rPr>
                <w:rFonts w:eastAsia="Palatino Linotype" w:cstheme="minorHAnsi"/>
                <w:sz w:val="20"/>
                <w:szCs w:val="20"/>
                <w:lang w:val="en-US"/>
              </w:rPr>
            </w:pPr>
          </w:p>
          <w:p w14:paraId="51076271"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4</w:t>
            </w:r>
          </w:p>
        </w:tc>
        <w:tc>
          <w:tcPr>
            <w:tcW w:w="794" w:type="dxa"/>
          </w:tcPr>
          <w:p w14:paraId="23586657"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Strongly disagree</w:t>
            </w:r>
          </w:p>
          <w:p w14:paraId="115AD08E"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5</w:t>
            </w:r>
          </w:p>
        </w:tc>
      </w:tr>
      <w:tr w:rsidR="005E1909" w:rsidRPr="005E1909" w14:paraId="0B48BBF4" w14:textId="77777777" w:rsidTr="00F92ECA">
        <w:tc>
          <w:tcPr>
            <w:tcW w:w="0" w:type="auto"/>
          </w:tcPr>
          <w:p w14:paraId="1058CB40" w14:textId="2BEF2F3E" w:rsidR="00FE6BA7" w:rsidRDefault="006A65E5" w:rsidP="00114D0C">
            <w:pPr>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 xml:space="preserve">imagine and envision sustainable futures </w:t>
            </w:r>
          </w:p>
          <w:p w14:paraId="5DCBB361" w14:textId="6C443958" w:rsidR="00F92ECA" w:rsidRPr="005E1909" w:rsidRDefault="00F92ECA" w:rsidP="00114D0C">
            <w:pPr>
              <w:rPr>
                <w:rFonts w:eastAsia="Palatino Linotype" w:cstheme="minorHAnsi"/>
                <w:sz w:val="22"/>
                <w:szCs w:val="22"/>
                <w:lang w:val="en-US"/>
              </w:rPr>
            </w:pPr>
          </w:p>
        </w:tc>
        <w:tc>
          <w:tcPr>
            <w:tcW w:w="794" w:type="dxa"/>
          </w:tcPr>
          <w:p w14:paraId="6AAD79CF" w14:textId="77777777" w:rsidR="00FE6BA7" w:rsidRPr="005E1909" w:rsidRDefault="00FE6BA7" w:rsidP="00114D0C">
            <w:pPr>
              <w:rPr>
                <w:rFonts w:eastAsia="Palatino Linotype" w:cstheme="minorHAnsi"/>
                <w:sz w:val="22"/>
                <w:szCs w:val="22"/>
                <w:lang w:val="en-US"/>
              </w:rPr>
            </w:pPr>
          </w:p>
        </w:tc>
        <w:tc>
          <w:tcPr>
            <w:tcW w:w="794" w:type="dxa"/>
          </w:tcPr>
          <w:p w14:paraId="1C26F7C8" w14:textId="77777777" w:rsidR="00FE6BA7" w:rsidRPr="005E1909" w:rsidRDefault="00FE6BA7" w:rsidP="00114D0C">
            <w:pPr>
              <w:rPr>
                <w:rFonts w:eastAsia="Palatino Linotype" w:cstheme="minorHAnsi"/>
                <w:sz w:val="22"/>
                <w:szCs w:val="22"/>
                <w:lang w:val="en-US"/>
              </w:rPr>
            </w:pPr>
          </w:p>
        </w:tc>
        <w:tc>
          <w:tcPr>
            <w:tcW w:w="794" w:type="dxa"/>
          </w:tcPr>
          <w:p w14:paraId="1DFC779E" w14:textId="77777777" w:rsidR="00FE6BA7" w:rsidRPr="005E1909" w:rsidRDefault="00FE6BA7" w:rsidP="00114D0C">
            <w:pPr>
              <w:rPr>
                <w:rFonts w:eastAsia="Palatino Linotype" w:cstheme="minorHAnsi"/>
                <w:sz w:val="22"/>
                <w:szCs w:val="22"/>
                <w:lang w:val="en-US"/>
              </w:rPr>
            </w:pPr>
          </w:p>
        </w:tc>
        <w:tc>
          <w:tcPr>
            <w:tcW w:w="794" w:type="dxa"/>
          </w:tcPr>
          <w:p w14:paraId="7985B892" w14:textId="77777777" w:rsidR="00FE6BA7" w:rsidRPr="005E1909" w:rsidRDefault="00FE6BA7" w:rsidP="00114D0C">
            <w:pPr>
              <w:rPr>
                <w:rFonts w:eastAsia="Palatino Linotype" w:cstheme="minorHAnsi"/>
                <w:sz w:val="22"/>
                <w:szCs w:val="22"/>
                <w:lang w:val="en-US"/>
              </w:rPr>
            </w:pPr>
          </w:p>
        </w:tc>
        <w:tc>
          <w:tcPr>
            <w:tcW w:w="794" w:type="dxa"/>
          </w:tcPr>
          <w:p w14:paraId="1A06A085" w14:textId="77777777" w:rsidR="00FE6BA7" w:rsidRPr="005E1909" w:rsidRDefault="00FE6BA7" w:rsidP="00114D0C">
            <w:pPr>
              <w:rPr>
                <w:rFonts w:eastAsia="Palatino Linotype" w:cstheme="minorHAnsi"/>
                <w:sz w:val="22"/>
                <w:szCs w:val="22"/>
                <w:lang w:val="en-US"/>
              </w:rPr>
            </w:pPr>
          </w:p>
        </w:tc>
      </w:tr>
      <w:tr w:rsidR="005E1909" w:rsidRPr="005E1909" w14:paraId="3DAB2F10" w14:textId="77777777" w:rsidTr="00F92ECA">
        <w:tc>
          <w:tcPr>
            <w:tcW w:w="0" w:type="auto"/>
          </w:tcPr>
          <w:p w14:paraId="005F2482" w14:textId="5CFBCC2B" w:rsidR="00FE6BA7" w:rsidRPr="005E1909" w:rsidRDefault="006A65E5" w:rsidP="00114D0C">
            <w:pPr>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 xml:space="preserve">connect with history, heritage and culture when looking to the future </w:t>
            </w:r>
          </w:p>
        </w:tc>
        <w:tc>
          <w:tcPr>
            <w:tcW w:w="794" w:type="dxa"/>
          </w:tcPr>
          <w:p w14:paraId="5D0850CA" w14:textId="77777777" w:rsidR="00FE6BA7" w:rsidRPr="005E1909" w:rsidRDefault="00FE6BA7" w:rsidP="00114D0C">
            <w:pPr>
              <w:rPr>
                <w:rFonts w:eastAsia="Palatino Linotype" w:cstheme="minorHAnsi"/>
                <w:sz w:val="22"/>
                <w:szCs w:val="22"/>
                <w:lang w:val="en-US"/>
              </w:rPr>
            </w:pPr>
          </w:p>
        </w:tc>
        <w:tc>
          <w:tcPr>
            <w:tcW w:w="794" w:type="dxa"/>
          </w:tcPr>
          <w:p w14:paraId="23102CC1" w14:textId="77777777" w:rsidR="00FE6BA7" w:rsidRPr="005E1909" w:rsidRDefault="00FE6BA7" w:rsidP="00114D0C">
            <w:pPr>
              <w:rPr>
                <w:rFonts w:eastAsia="Palatino Linotype" w:cstheme="minorHAnsi"/>
                <w:sz w:val="22"/>
                <w:szCs w:val="22"/>
                <w:lang w:val="en-US"/>
              </w:rPr>
            </w:pPr>
          </w:p>
        </w:tc>
        <w:tc>
          <w:tcPr>
            <w:tcW w:w="794" w:type="dxa"/>
          </w:tcPr>
          <w:p w14:paraId="3E91A209" w14:textId="77777777" w:rsidR="00FE6BA7" w:rsidRPr="005E1909" w:rsidRDefault="00FE6BA7" w:rsidP="00114D0C">
            <w:pPr>
              <w:rPr>
                <w:rFonts w:eastAsia="Palatino Linotype" w:cstheme="minorHAnsi"/>
                <w:sz w:val="22"/>
                <w:szCs w:val="22"/>
                <w:lang w:val="en-US"/>
              </w:rPr>
            </w:pPr>
          </w:p>
        </w:tc>
        <w:tc>
          <w:tcPr>
            <w:tcW w:w="794" w:type="dxa"/>
          </w:tcPr>
          <w:p w14:paraId="7401F667" w14:textId="77777777" w:rsidR="00FE6BA7" w:rsidRPr="005E1909" w:rsidRDefault="00FE6BA7" w:rsidP="00114D0C">
            <w:pPr>
              <w:rPr>
                <w:rFonts w:eastAsia="Palatino Linotype" w:cstheme="minorHAnsi"/>
                <w:sz w:val="22"/>
                <w:szCs w:val="22"/>
                <w:lang w:val="en-US"/>
              </w:rPr>
            </w:pPr>
          </w:p>
        </w:tc>
        <w:tc>
          <w:tcPr>
            <w:tcW w:w="794" w:type="dxa"/>
          </w:tcPr>
          <w:p w14:paraId="0A56C408" w14:textId="77777777" w:rsidR="00FE6BA7" w:rsidRPr="005E1909" w:rsidRDefault="00FE6BA7" w:rsidP="00114D0C">
            <w:pPr>
              <w:rPr>
                <w:rFonts w:eastAsia="Palatino Linotype" w:cstheme="minorHAnsi"/>
                <w:sz w:val="22"/>
                <w:szCs w:val="22"/>
                <w:lang w:val="en-US"/>
              </w:rPr>
            </w:pPr>
          </w:p>
        </w:tc>
      </w:tr>
      <w:tr w:rsidR="005E1909" w:rsidRPr="005E1909" w14:paraId="0CA4DB98" w14:textId="77777777" w:rsidTr="00F92ECA">
        <w:tc>
          <w:tcPr>
            <w:tcW w:w="0" w:type="auto"/>
          </w:tcPr>
          <w:p w14:paraId="6B394F94" w14:textId="7DC4F0E5" w:rsidR="00FE6BA7" w:rsidRPr="005E1909" w:rsidRDefault="006A65E5" w:rsidP="00114D0C">
            <w:pPr>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identify future scenarios and use them to inform decision making</w:t>
            </w:r>
          </w:p>
        </w:tc>
        <w:tc>
          <w:tcPr>
            <w:tcW w:w="794" w:type="dxa"/>
          </w:tcPr>
          <w:p w14:paraId="10AEC7A5" w14:textId="77777777" w:rsidR="00FE6BA7" w:rsidRPr="005E1909" w:rsidRDefault="00FE6BA7" w:rsidP="00114D0C">
            <w:pPr>
              <w:rPr>
                <w:rFonts w:eastAsia="Palatino Linotype" w:cstheme="minorHAnsi"/>
                <w:sz w:val="22"/>
                <w:szCs w:val="22"/>
                <w:lang w:val="en-US"/>
              </w:rPr>
            </w:pPr>
          </w:p>
        </w:tc>
        <w:tc>
          <w:tcPr>
            <w:tcW w:w="794" w:type="dxa"/>
          </w:tcPr>
          <w:p w14:paraId="1C2DC78E" w14:textId="77777777" w:rsidR="00FE6BA7" w:rsidRPr="005E1909" w:rsidRDefault="00FE6BA7" w:rsidP="00114D0C">
            <w:pPr>
              <w:rPr>
                <w:rFonts w:eastAsia="Palatino Linotype" w:cstheme="minorHAnsi"/>
                <w:sz w:val="22"/>
                <w:szCs w:val="22"/>
                <w:lang w:val="en-US"/>
              </w:rPr>
            </w:pPr>
          </w:p>
        </w:tc>
        <w:tc>
          <w:tcPr>
            <w:tcW w:w="794" w:type="dxa"/>
          </w:tcPr>
          <w:p w14:paraId="234D586C" w14:textId="77777777" w:rsidR="00FE6BA7" w:rsidRPr="005E1909" w:rsidRDefault="00FE6BA7" w:rsidP="00114D0C">
            <w:pPr>
              <w:rPr>
                <w:rFonts w:eastAsia="Palatino Linotype" w:cstheme="minorHAnsi"/>
                <w:sz w:val="22"/>
                <w:szCs w:val="22"/>
                <w:lang w:val="en-US"/>
              </w:rPr>
            </w:pPr>
          </w:p>
        </w:tc>
        <w:tc>
          <w:tcPr>
            <w:tcW w:w="794" w:type="dxa"/>
          </w:tcPr>
          <w:p w14:paraId="6945E5CC" w14:textId="77777777" w:rsidR="00FE6BA7" w:rsidRPr="005E1909" w:rsidRDefault="00FE6BA7" w:rsidP="00114D0C">
            <w:pPr>
              <w:rPr>
                <w:rFonts w:eastAsia="Palatino Linotype" w:cstheme="minorHAnsi"/>
                <w:sz w:val="22"/>
                <w:szCs w:val="22"/>
                <w:lang w:val="en-US"/>
              </w:rPr>
            </w:pPr>
          </w:p>
        </w:tc>
        <w:tc>
          <w:tcPr>
            <w:tcW w:w="794" w:type="dxa"/>
          </w:tcPr>
          <w:p w14:paraId="398DB6A6" w14:textId="77777777" w:rsidR="00FE6BA7" w:rsidRPr="005E1909" w:rsidRDefault="00FE6BA7" w:rsidP="00114D0C">
            <w:pPr>
              <w:rPr>
                <w:rFonts w:eastAsia="Palatino Linotype" w:cstheme="minorHAnsi"/>
                <w:sz w:val="22"/>
                <w:szCs w:val="22"/>
                <w:lang w:val="en-US"/>
              </w:rPr>
            </w:pPr>
          </w:p>
        </w:tc>
      </w:tr>
      <w:tr w:rsidR="005E1909" w:rsidRPr="005E1909" w14:paraId="3E7A65FB" w14:textId="77777777" w:rsidTr="00F92ECA">
        <w:tc>
          <w:tcPr>
            <w:tcW w:w="0" w:type="auto"/>
          </w:tcPr>
          <w:p w14:paraId="2B890F2A" w14:textId="69CEDDE3" w:rsidR="00FE6BA7" w:rsidRPr="005E1909" w:rsidRDefault="006A65E5" w:rsidP="00114D0C">
            <w:pPr>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consider fairness across generations in decision making and planning</w:t>
            </w:r>
          </w:p>
        </w:tc>
        <w:tc>
          <w:tcPr>
            <w:tcW w:w="794" w:type="dxa"/>
          </w:tcPr>
          <w:p w14:paraId="441799E5" w14:textId="77777777" w:rsidR="00FE6BA7" w:rsidRPr="005E1909" w:rsidRDefault="00FE6BA7" w:rsidP="00114D0C">
            <w:pPr>
              <w:rPr>
                <w:rFonts w:eastAsia="Palatino Linotype" w:cstheme="minorHAnsi"/>
                <w:sz w:val="22"/>
                <w:szCs w:val="22"/>
                <w:lang w:val="en-US"/>
              </w:rPr>
            </w:pPr>
          </w:p>
        </w:tc>
        <w:tc>
          <w:tcPr>
            <w:tcW w:w="794" w:type="dxa"/>
          </w:tcPr>
          <w:p w14:paraId="5877C5A6" w14:textId="77777777" w:rsidR="00FE6BA7" w:rsidRPr="005E1909" w:rsidRDefault="00FE6BA7" w:rsidP="00114D0C">
            <w:pPr>
              <w:rPr>
                <w:rFonts w:eastAsia="Palatino Linotype" w:cstheme="minorHAnsi"/>
                <w:sz w:val="22"/>
                <w:szCs w:val="22"/>
                <w:lang w:val="en-US"/>
              </w:rPr>
            </w:pPr>
          </w:p>
        </w:tc>
        <w:tc>
          <w:tcPr>
            <w:tcW w:w="794" w:type="dxa"/>
          </w:tcPr>
          <w:p w14:paraId="05E65AE2" w14:textId="77777777" w:rsidR="00FE6BA7" w:rsidRPr="005E1909" w:rsidRDefault="00FE6BA7" w:rsidP="00114D0C">
            <w:pPr>
              <w:rPr>
                <w:rFonts w:eastAsia="Palatino Linotype" w:cstheme="minorHAnsi"/>
                <w:sz w:val="22"/>
                <w:szCs w:val="22"/>
                <w:lang w:val="en-US"/>
              </w:rPr>
            </w:pPr>
          </w:p>
        </w:tc>
        <w:tc>
          <w:tcPr>
            <w:tcW w:w="794" w:type="dxa"/>
          </w:tcPr>
          <w:p w14:paraId="713940F4" w14:textId="77777777" w:rsidR="00FE6BA7" w:rsidRPr="005E1909" w:rsidRDefault="00FE6BA7" w:rsidP="00114D0C">
            <w:pPr>
              <w:rPr>
                <w:rFonts w:eastAsia="Palatino Linotype" w:cstheme="minorHAnsi"/>
                <w:sz w:val="22"/>
                <w:szCs w:val="22"/>
                <w:lang w:val="en-US"/>
              </w:rPr>
            </w:pPr>
          </w:p>
        </w:tc>
        <w:tc>
          <w:tcPr>
            <w:tcW w:w="794" w:type="dxa"/>
          </w:tcPr>
          <w:p w14:paraId="3C7DBAF7" w14:textId="77777777" w:rsidR="00FE6BA7" w:rsidRPr="005E1909" w:rsidRDefault="00FE6BA7" w:rsidP="00114D0C">
            <w:pPr>
              <w:rPr>
                <w:rFonts w:eastAsia="Palatino Linotype" w:cstheme="minorHAnsi"/>
                <w:sz w:val="22"/>
                <w:szCs w:val="22"/>
                <w:lang w:val="en-US"/>
              </w:rPr>
            </w:pPr>
          </w:p>
        </w:tc>
      </w:tr>
    </w:tbl>
    <w:p w14:paraId="5256E83C" w14:textId="77777777" w:rsidR="00F92ECA" w:rsidRPr="005E1909" w:rsidRDefault="00F92ECA" w:rsidP="00FE6BA7">
      <w:pPr>
        <w:rPr>
          <w:rFonts w:eastAsia="Palatino Linotype" w:cstheme="minorHAnsi"/>
          <w:sz w:val="22"/>
          <w:szCs w:val="22"/>
          <w:lang w:val="en-US"/>
        </w:rPr>
      </w:pPr>
    </w:p>
    <w:p w14:paraId="15754ECA" w14:textId="77777777" w:rsidR="00E42E00" w:rsidRPr="005E1909" w:rsidRDefault="00FE6BA7" w:rsidP="00FE6BA7">
      <w:pPr>
        <w:rPr>
          <w:rFonts w:eastAsia="Palatino Linotype" w:cstheme="minorHAnsi"/>
          <w:b/>
          <w:bCs/>
          <w:sz w:val="22"/>
          <w:szCs w:val="22"/>
          <w:lang w:val="en-US"/>
        </w:rPr>
      </w:pPr>
      <w:r w:rsidRPr="005E1909">
        <w:rPr>
          <w:rFonts w:eastAsia="Palatino Linotype" w:cstheme="minorHAnsi"/>
          <w:b/>
          <w:bCs/>
          <w:sz w:val="22"/>
          <w:szCs w:val="22"/>
          <w:lang w:val="en-US"/>
        </w:rPr>
        <w:t xml:space="preserve">Critical thinking </w:t>
      </w:r>
    </w:p>
    <w:p w14:paraId="3D0DFE81" w14:textId="6E001D6A" w:rsidR="00FE6BA7" w:rsidRPr="005E1909" w:rsidRDefault="00FE6BA7" w:rsidP="00FE6BA7">
      <w:pPr>
        <w:rPr>
          <w:rFonts w:eastAsia="Palatino Linotype" w:cstheme="minorHAnsi"/>
          <w:b/>
          <w:bCs/>
          <w:i/>
          <w:iCs/>
          <w:sz w:val="22"/>
          <w:szCs w:val="22"/>
          <w:lang w:val="en-US"/>
        </w:rPr>
      </w:pPr>
      <w:r w:rsidRPr="005E1909">
        <w:rPr>
          <w:rFonts w:eastAsia="Palatino Linotype" w:cstheme="minorHAnsi"/>
          <w:b/>
          <w:bCs/>
          <w:i/>
          <w:iCs/>
          <w:sz w:val="22"/>
          <w:szCs w:val="22"/>
          <w:lang w:val="en-US"/>
        </w:rPr>
        <w:t>– rigorous analysis of information to develop a judgement</w:t>
      </w:r>
    </w:p>
    <w:p w14:paraId="0834C9F1" w14:textId="77777777" w:rsidR="00FE6BA7" w:rsidRPr="005E1909" w:rsidRDefault="00FE6BA7" w:rsidP="00FE6BA7">
      <w:pPr>
        <w:autoSpaceDE w:val="0"/>
        <w:autoSpaceDN w:val="0"/>
        <w:adjustRightInd w:val="0"/>
        <w:rPr>
          <w:rFonts w:cstheme="minorHAnsi"/>
          <w:color w:val="000000"/>
          <w:sz w:val="22"/>
          <w:szCs w:val="22"/>
        </w:rPr>
      </w:pPr>
    </w:p>
    <w:p w14:paraId="128135EA" w14:textId="77777777" w:rsidR="006A65E5" w:rsidRPr="005E1909" w:rsidRDefault="006A65E5" w:rsidP="006A65E5">
      <w:pPr>
        <w:rPr>
          <w:rFonts w:eastAsia="Palatino Linotype" w:cstheme="minorHAnsi"/>
          <w:sz w:val="22"/>
          <w:szCs w:val="22"/>
          <w:lang w:val="en-US"/>
        </w:rPr>
      </w:pPr>
      <w:r>
        <w:rPr>
          <w:rFonts w:eastAsia="Palatino Linotype" w:cstheme="minorHAnsi"/>
          <w:sz w:val="22"/>
          <w:szCs w:val="22"/>
          <w:lang w:val="en-US"/>
        </w:rPr>
        <w:t>This module has supported me to</w:t>
      </w:r>
      <w:r w:rsidRPr="005E1909">
        <w:rPr>
          <w:rFonts w:eastAsia="Palatino Linotype" w:cstheme="minorHAnsi"/>
          <w:sz w:val="22"/>
          <w:szCs w:val="22"/>
          <w:lang w:val="en-US"/>
        </w:rPr>
        <w:t>:</w:t>
      </w:r>
    </w:p>
    <w:tbl>
      <w:tblPr>
        <w:tblStyle w:val="TableGrid"/>
        <w:tblW w:w="0" w:type="auto"/>
        <w:tblLook w:val="04A0" w:firstRow="1" w:lastRow="0" w:firstColumn="1" w:lastColumn="0" w:noHBand="0" w:noVBand="1"/>
      </w:tblPr>
      <w:tblGrid>
        <w:gridCol w:w="5292"/>
        <w:gridCol w:w="886"/>
        <w:gridCol w:w="794"/>
        <w:gridCol w:w="829"/>
        <w:gridCol w:w="922"/>
        <w:gridCol w:w="904"/>
      </w:tblGrid>
      <w:tr w:rsidR="005E1909" w:rsidRPr="005E1909" w14:paraId="6AF08CD8" w14:textId="77777777" w:rsidTr="00F92ECA">
        <w:tc>
          <w:tcPr>
            <w:tcW w:w="0" w:type="auto"/>
          </w:tcPr>
          <w:p w14:paraId="1AFC881E" w14:textId="77777777" w:rsidR="00FE6BA7" w:rsidRPr="005E1909" w:rsidRDefault="00FE6BA7" w:rsidP="00114D0C">
            <w:pPr>
              <w:autoSpaceDE w:val="0"/>
              <w:autoSpaceDN w:val="0"/>
              <w:adjustRightInd w:val="0"/>
              <w:jc w:val="center"/>
              <w:rPr>
                <w:rFonts w:cstheme="minorHAnsi"/>
                <w:color w:val="000000"/>
                <w:sz w:val="20"/>
                <w:szCs w:val="20"/>
              </w:rPr>
            </w:pPr>
          </w:p>
        </w:tc>
        <w:tc>
          <w:tcPr>
            <w:tcW w:w="794" w:type="dxa"/>
          </w:tcPr>
          <w:p w14:paraId="64FEA53D"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Strongly agree</w:t>
            </w:r>
          </w:p>
          <w:p w14:paraId="1815F3CC" w14:textId="77777777" w:rsidR="00FE6BA7" w:rsidRPr="005E1909" w:rsidRDefault="00FE6BA7" w:rsidP="00114D0C">
            <w:pPr>
              <w:autoSpaceDE w:val="0"/>
              <w:autoSpaceDN w:val="0"/>
              <w:adjustRightInd w:val="0"/>
              <w:jc w:val="center"/>
              <w:rPr>
                <w:rFonts w:cstheme="minorHAnsi"/>
                <w:color w:val="000000"/>
                <w:sz w:val="20"/>
                <w:szCs w:val="20"/>
              </w:rPr>
            </w:pPr>
            <w:r w:rsidRPr="005E1909">
              <w:rPr>
                <w:rFonts w:eastAsia="Palatino Linotype" w:cstheme="minorHAnsi"/>
                <w:sz w:val="20"/>
                <w:szCs w:val="20"/>
                <w:lang w:val="en-US"/>
              </w:rPr>
              <w:t>1</w:t>
            </w:r>
          </w:p>
        </w:tc>
        <w:tc>
          <w:tcPr>
            <w:tcW w:w="794" w:type="dxa"/>
          </w:tcPr>
          <w:p w14:paraId="1D369C66"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Agree</w:t>
            </w:r>
          </w:p>
          <w:p w14:paraId="531AACE0" w14:textId="77777777" w:rsidR="00FE6BA7" w:rsidRPr="005E1909" w:rsidRDefault="00FE6BA7" w:rsidP="00114D0C">
            <w:pPr>
              <w:jc w:val="center"/>
              <w:rPr>
                <w:rFonts w:eastAsia="Palatino Linotype" w:cstheme="minorHAnsi"/>
                <w:sz w:val="20"/>
                <w:szCs w:val="20"/>
                <w:lang w:val="en-US"/>
              </w:rPr>
            </w:pPr>
          </w:p>
          <w:p w14:paraId="4166F394" w14:textId="77777777" w:rsidR="00FE6BA7" w:rsidRPr="005E1909" w:rsidRDefault="00FE6BA7" w:rsidP="00114D0C">
            <w:pPr>
              <w:autoSpaceDE w:val="0"/>
              <w:autoSpaceDN w:val="0"/>
              <w:adjustRightInd w:val="0"/>
              <w:jc w:val="center"/>
              <w:rPr>
                <w:rFonts w:cstheme="minorHAnsi"/>
                <w:color w:val="000000"/>
                <w:sz w:val="20"/>
                <w:szCs w:val="20"/>
              </w:rPr>
            </w:pPr>
            <w:r w:rsidRPr="005E1909">
              <w:rPr>
                <w:rFonts w:eastAsia="Palatino Linotype" w:cstheme="minorHAnsi"/>
                <w:sz w:val="20"/>
                <w:szCs w:val="20"/>
                <w:lang w:val="en-US"/>
              </w:rPr>
              <w:t>2</w:t>
            </w:r>
          </w:p>
        </w:tc>
        <w:tc>
          <w:tcPr>
            <w:tcW w:w="794" w:type="dxa"/>
          </w:tcPr>
          <w:p w14:paraId="259B4551"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Neutral</w:t>
            </w:r>
          </w:p>
          <w:p w14:paraId="50BEF204" w14:textId="77777777" w:rsidR="00FE6BA7" w:rsidRPr="005E1909" w:rsidRDefault="00FE6BA7" w:rsidP="00114D0C">
            <w:pPr>
              <w:jc w:val="center"/>
              <w:rPr>
                <w:rFonts w:eastAsia="Palatino Linotype" w:cstheme="minorHAnsi"/>
                <w:sz w:val="20"/>
                <w:szCs w:val="20"/>
                <w:lang w:val="en-US"/>
              </w:rPr>
            </w:pPr>
          </w:p>
          <w:p w14:paraId="48576921" w14:textId="77777777" w:rsidR="00FE6BA7" w:rsidRPr="005E1909" w:rsidRDefault="00FE6BA7" w:rsidP="00114D0C">
            <w:pPr>
              <w:autoSpaceDE w:val="0"/>
              <w:autoSpaceDN w:val="0"/>
              <w:adjustRightInd w:val="0"/>
              <w:jc w:val="center"/>
              <w:rPr>
                <w:rFonts w:cstheme="minorHAnsi"/>
                <w:color w:val="000000"/>
                <w:sz w:val="20"/>
                <w:szCs w:val="20"/>
              </w:rPr>
            </w:pPr>
            <w:r w:rsidRPr="005E1909">
              <w:rPr>
                <w:rFonts w:eastAsia="Palatino Linotype" w:cstheme="minorHAnsi"/>
                <w:sz w:val="20"/>
                <w:szCs w:val="20"/>
                <w:lang w:val="en-US"/>
              </w:rPr>
              <w:t>3</w:t>
            </w:r>
          </w:p>
        </w:tc>
        <w:tc>
          <w:tcPr>
            <w:tcW w:w="794" w:type="dxa"/>
          </w:tcPr>
          <w:p w14:paraId="5C69037C"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Disagree</w:t>
            </w:r>
          </w:p>
          <w:p w14:paraId="43B7867C" w14:textId="77777777" w:rsidR="00FE6BA7" w:rsidRPr="005E1909" w:rsidRDefault="00FE6BA7" w:rsidP="00114D0C">
            <w:pPr>
              <w:jc w:val="center"/>
              <w:rPr>
                <w:rFonts w:eastAsia="Palatino Linotype" w:cstheme="minorHAnsi"/>
                <w:sz w:val="20"/>
                <w:szCs w:val="20"/>
                <w:lang w:val="en-US"/>
              </w:rPr>
            </w:pPr>
          </w:p>
          <w:p w14:paraId="72AF2619" w14:textId="77777777" w:rsidR="00FE6BA7" w:rsidRPr="005E1909" w:rsidRDefault="00FE6BA7" w:rsidP="00114D0C">
            <w:pPr>
              <w:autoSpaceDE w:val="0"/>
              <w:autoSpaceDN w:val="0"/>
              <w:adjustRightInd w:val="0"/>
              <w:jc w:val="center"/>
              <w:rPr>
                <w:rFonts w:cstheme="minorHAnsi"/>
                <w:color w:val="000000"/>
                <w:sz w:val="20"/>
                <w:szCs w:val="20"/>
              </w:rPr>
            </w:pPr>
            <w:r w:rsidRPr="005E1909">
              <w:rPr>
                <w:rFonts w:eastAsia="Palatino Linotype" w:cstheme="minorHAnsi"/>
                <w:sz w:val="20"/>
                <w:szCs w:val="20"/>
                <w:lang w:val="en-US"/>
              </w:rPr>
              <w:t>4</w:t>
            </w:r>
          </w:p>
        </w:tc>
        <w:tc>
          <w:tcPr>
            <w:tcW w:w="794" w:type="dxa"/>
          </w:tcPr>
          <w:p w14:paraId="4455923B"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Strongly disagree</w:t>
            </w:r>
          </w:p>
          <w:p w14:paraId="21D7B2BC" w14:textId="77777777" w:rsidR="00FE6BA7" w:rsidRPr="005E1909" w:rsidRDefault="00FE6BA7" w:rsidP="00114D0C">
            <w:pPr>
              <w:autoSpaceDE w:val="0"/>
              <w:autoSpaceDN w:val="0"/>
              <w:adjustRightInd w:val="0"/>
              <w:jc w:val="center"/>
              <w:rPr>
                <w:rFonts w:cstheme="minorHAnsi"/>
                <w:color w:val="000000"/>
                <w:sz w:val="20"/>
                <w:szCs w:val="20"/>
              </w:rPr>
            </w:pPr>
            <w:r w:rsidRPr="005E1909">
              <w:rPr>
                <w:rFonts w:eastAsia="Palatino Linotype" w:cstheme="minorHAnsi"/>
                <w:sz w:val="20"/>
                <w:szCs w:val="20"/>
                <w:lang w:val="en-US"/>
              </w:rPr>
              <w:t>5</w:t>
            </w:r>
          </w:p>
        </w:tc>
      </w:tr>
      <w:tr w:rsidR="005E1909" w:rsidRPr="005E1909" w14:paraId="41188967" w14:textId="77777777" w:rsidTr="00F92ECA">
        <w:tc>
          <w:tcPr>
            <w:tcW w:w="0" w:type="auto"/>
          </w:tcPr>
          <w:p w14:paraId="177FA205" w14:textId="4BB0A732" w:rsidR="00FE6BA7" w:rsidRDefault="006A65E5" w:rsidP="00114D0C">
            <w:pPr>
              <w:autoSpaceDE w:val="0"/>
              <w:autoSpaceDN w:val="0"/>
              <w:adjustRightInd w:val="0"/>
              <w:rPr>
                <w:rFonts w:cstheme="minorHAnsi"/>
                <w:color w:val="000000"/>
                <w:sz w:val="22"/>
                <w:szCs w:val="22"/>
              </w:rPr>
            </w:pPr>
            <w:r>
              <w:rPr>
                <w:rFonts w:cstheme="minorHAnsi"/>
                <w:color w:val="000000"/>
                <w:sz w:val="22"/>
                <w:szCs w:val="22"/>
              </w:rPr>
              <w:t>-be</w:t>
            </w:r>
            <w:r w:rsidR="00FE6BA7" w:rsidRPr="005E1909">
              <w:rPr>
                <w:rFonts w:cstheme="minorHAnsi"/>
                <w:color w:val="000000"/>
                <w:sz w:val="22"/>
                <w:szCs w:val="22"/>
              </w:rPr>
              <w:t xml:space="preserve"> able to question social norms, </w:t>
            </w:r>
            <w:proofErr w:type="gramStart"/>
            <w:r w:rsidR="00FE6BA7" w:rsidRPr="005E1909">
              <w:rPr>
                <w:rFonts w:cstheme="minorHAnsi"/>
                <w:color w:val="000000"/>
                <w:sz w:val="22"/>
                <w:szCs w:val="22"/>
              </w:rPr>
              <w:t>practices</w:t>
            </w:r>
            <w:proofErr w:type="gramEnd"/>
            <w:r w:rsidR="00FE6BA7" w:rsidRPr="005E1909">
              <w:rPr>
                <w:rFonts w:cstheme="minorHAnsi"/>
                <w:color w:val="000000"/>
                <w:sz w:val="22"/>
                <w:szCs w:val="22"/>
              </w:rPr>
              <w:t xml:space="preserve"> and opinions</w:t>
            </w:r>
          </w:p>
          <w:p w14:paraId="29581D4D" w14:textId="6B181F8F" w:rsidR="00F92ECA" w:rsidRPr="005E1909" w:rsidRDefault="00F92ECA" w:rsidP="00114D0C">
            <w:pPr>
              <w:autoSpaceDE w:val="0"/>
              <w:autoSpaceDN w:val="0"/>
              <w:adjustRightInd w:val="0"/>
              <w:rPr>
                <w:rFonts w:cstheme="minorHAnsi"/>
                <w:color w:val="000000"/>
                <w:sz w:val="22"/>
                <w:szCs w:val="22"/>
              </w:rPr>
            </w:pPr>
          </w:p>
        </w:tc>
        <w:tc>
          <w:tcPr>
            <w:tcW w:w="794" w:type="dxa"/>
          </w:tcPr>
          <w:p w14:paraId="3468DCEE" w14:textId="77777777" w:rsidR="00FE6BA7" w:rsidRPr="005E1909" w:rsidRDefault="00FE6BA7" w:rsidP="00114D0C">
            <w:pPr>
              <w:autoSpaceDE w:val="0"/>
              <w:autoSpaceDN w:val="0"/>
              <w:adjustRightInd w:val="0"/>
              <w:rPr>
                <w:rFonts w:cstheme="minorHAnsi"/>
                <w:color w:val="000000"/>
                <w:sz w:val="22"/>
                <w:szCs w:val="22"/>
              </w:rPr>
            </w:pPr>
          </w:p>
        </w:tc>
        <w:tc>
          <w:tcPr>
            <w:tcW w:w="794" w:type="dxa"/>
          </w:tcPr>
          <w:p w14:paraId="35F054A7" w14:textId="77777777" w:rsidR="00FE6BA7" w:rsidRPr="005E1909" w:rsidRDefault="00FE6BA7" w:rsidP="00114D0C">
            <w:pPr>
              <w:autoSpaceDE w:val="0"/>
              <w:autoSpaceDN w:val="0"/>
              <w:adjustRightInd w:val="0"/>
              <w:rPr>
                <w:rFonts w:cstheme="minorHAnsi"/>
                <w:color w:val="000000"/>
                <w:sz w:val="22"/>
                <w:szCs w:val="22"/>
              </w:rPr>
            </w:pPr>
          </w:p>
        </w:tc>
        <w:tc>
          <w:tcPr>
            <w:tcW w:w="794" w:type="dxa"/>
          </w:tcPr>
          <w:p w14:paraId="5FEC5B5D" w14:textId="77777777" w:rsidR="00FE6BA7" w:rsidRPr="005E1909" w:rsidRDefault="00FE6BA7" w:rsidP="00114D0C">
            <w:pPr>
              <w:autoSpaceDE w:val="0"/>
              <w:autoSpaceDN w:val="0"/>
              <w:adjustRightInd w:val="0"/>
              <w:rPr>
                <w:rFonts w:cstheme="minorHAnsi"/>
                <w:color w:val="000000"/>
                <w:sz w:val="22"/>
                <w:szCs w:val="22"/>
              </w:rPr>
            </w:pPr>
          </w:p>
        </w:tc>
        <w:tc>
          <w:tcPr>
            <w:tcW w:w="794" w:type="dxa"/>
          </w:tcPr>
          <w:p w14:paraId="0979F0AE" w14:textId="77777777" w:rsidR="00FE6BA7" w:rsidRPr="005E1909" w:rsidRDefault="00FE6BA7" w:rsidP="00114D0C">
            <w:pPr>
              <w:autoSpaceDE w:val="0"/>
              <w:autoSpaceDN w:val="0"/>
              <w:adjustRightInd w:val="0"/>
              <w:rPr>
                <w:rFonts w:cstheme="minorHAnsi"/>
                <w:color w:val="000000"/>
                <w:sz w:val="22"/>
                <w:szCs w:val="22"/>
              </w:rPr>
            </w:pPr>
          </w:p>
        </w:tc>
        <w:tc>
          <w:tcPr>
            <w:tcW w:w="794" w:type="dxa"/>
          </w:tcPr>
          <w:p w14:paraId="2612FA49" w14:textId="77777777" w:rsidR="00FE6BA7" w:rsidRPr="005E1909" w:rsidRDefault="00FE6BA7" w:rsidP="00114D0C">
            <w:pPr>
              <w:autoSpaceDE w:val="0"/>
              <w:autoSpaceDN w:val="0"/>
              <w:adjustRightInd w:val="0"/>
              <w:rPr>
                <w:rFonts w:cstheme="minorHAnsi"/>
                <w:color w:val="000000"/>
                <w:sz w:val="22"/>
                <w:szCs w:val="22"/>
              </w:rPr>
            </w:pPr>
          </w:p>
        </w:tc>
      </w:tr>
      <w:tr w:rsidR="005E1909" w:rsidRPr="005E1909" w14:paraId="04BA5F48" w14:textId="77777777" w:rsidTr="00F92ECA">
        <w:tc>
          <w:tcPr>
            <w:tcW w:w="0" w:type="auto"/>
          </w:tcPr>
          <w:p w14:paraId="7A6CC173" w14:textId="6964A351" w:rsidR="00FE6BA7" w:rsidRDefault="006A65E5" w:rsidP="00114D0C">
            <w:pPr>
              <w:autoSpaceDE w:val="0"/>
              <w:autoSpaceDN w:val="0"/>
              <w:adjustRightInd w:val="0"/>
              <w:rPr>
                <w:rFonts w:cstheme="minorHAnsi"/>
                <w:color w:val="000000"/>
                <w:sz w:val="22"/>
                <w:szCs w:val="22"/>
              </w:rPr>
            </w:pPr>
            <w:r>
              <w:rPr>
                <w:rFonts w:cstheme="minorHAnsi"/>
                <w:color w:val="000000"/>
                <w:sz w:val="22"/>
                <w:szCs w:val="22"/>
              </w:rPr>
              <w:t>-</w:t>
            </w:r>
            <w:r w:rsidR="00FE6BA7" w:rsidRPr="005E1909">
              <w:rPr>
                <w:rFonts w:cstheme="minorHAnsi"/>
                <w:color w:val="000000"/>
                <w:sz w:val="22"/>
                <w:szCs w:val="22"/>
              </w:rPr>
              <w:t xml:space="preserve">reflect on my own values, </w:t>
            </w:r>
            <w:proofErr w:type="gramStart"/>
            <w:r w:rsidR="00FE6BA7" w:rsidRPr="005E1909">
              <w:rPr>
                <w:rFonts w:cstheme="minorHAnsi"/>
                <w:color w:val="000000"/>
                <w:sz w:val="22"/>
                <w:szCs w:val="22"/>
              </w:rPr>
              <w:t>perspectives</w:t>
            </w:r>
            <w:proofErr w:type="gramEnd"/>
            <w:r w:rsidR="00FE6BA7" w:rsidRPr="005E1909">
              <w:rPr>
                <w:rFonts w:cstheme="minorHAnsi"/>
                <w:color w:val="000000"/>
                <w:sz w:val="22"/>
                <w:szCs w:val="22"/>
              </w:rPr>
              <w:t xml:space="preserve"> and actions</w:t>
            </w:r>
          </w:p>
          <w:p w14:paraId="655C07D0" w14:textId="1677510B" w:rsidR="00F92ECA" w:rsidRPr="005E1909" w:rsidRDefault="00F92ECA" w:rsidP="00114D0C">
            <w:pPr>
              <w:autoSpaceDE w:val="0"/>
              <w:autoSpaceDN w:val="0"/>
              <w:adjustRightInd w:val="0"/>
              <w:rPr>
                <w:rFonts w:cstheme="minorHAnsi"/>
                <w:color w:val="000000"/>
                <w:sz w:val="22"/>
                <w:szCs w:val="22"/>
              </w:rPr>
            </w:pPr>
          </w:p>
        </w:tc>
        <w:tc>
          <w:tcPr>
            <w:tcW w:w="794" w:type="dxa"/>
          </w:tcPr>
          <w:p w14:paraId="16A496C6" w14:textId="77777777" w:rsidR="00FE6BA7" w:rsidRPr="005E1909" w:rsidRDefault="00FE6BA7" w:rsidP="00114D0C">
            <w:pPr>
              <w:autoSpaceDE w:val="0"/>
              <w:autoSpaceDN w:val="0"/>
              <w:adjustRightInd w:val="0"/>
              <w:rPr>
                <w:rFonts w:cstheme="minorHAnsi"/>
                <w:color w:val="000000"/>
                <w:sz w:val="22"/>
                <w:szCs w:val="22"/>
              </w:rPr>
            </w:pPr>
          </w:p>
        </w:tc>
        <w:tc>
          <w:tcPr>
            <w:tcW w:w="794" w:type="dxa"/>
          </w:tcPr>
          <w:p w14:paraId="4338E619" w14:textId="77777777" w:rsidR="00FE6BA7" w:rsidRPr="005E1909" w:rsidRDefault="00FE6BA7" w:rsidP="00114D0C">
            <w:pPr>
              <w:autoSpaceDE w:val="0"/>
              <w:autoSpaceDN w:val="0"/>
              <w:adjustRightInd w:val="0"/>
              <w:rPr>
                <w:rFonts w:cstheme="minorHAnsi"/>
                <w:color w:val="000000"/>
                <w:sz w:val="22"/>
                <w:szCs w:val="22"/>
              </w:rPr>
            </w:pPr>
          </w:p>
        </w:tc>
        <w:tc>
          <w:tcPr>
            <w:tcW w:w="794" w:type="dxa"/>
          </w:tcPr>
          <w:p w14:paraId="78E02173" w14:textId="77777777" w:rsidR="00FE6BA7" w:rsidRPr="005E1909" w:rsidRDefault="00FE6BA7" w:rsidP="00114D0C">
            <w:pPr>
              <w:autoSpaceDE w:val="0"/>
              <w:autoSpaceDN w:val="0"/>
              <w:adjustRightInd w:val="0"/>
              <w:rPr>
                <w:rFonts w:cstheme="minorHAnsi"/>
                <w:color w:val="000000"/>
                <w:sz w:val="22"/>
                <w:szCs w:val="22"/>
              </w:rPr>
            </w:pPr>
          </w:p>
        </w:tc>
        <w:tc>
          <w:tcPr>
            <w:tcW w:w="794" w:type="dxa"/>
          </w:tcPr>
          <w:p w14:paraId="497026D9" w14:textId="77777777" w:rsidR="00FE6BA7" w:rsidRPr="005E1909" w:rsidRDefault="00FE6BA7" w:rsidP="00114D0C">
            <w:pPr>
              <w:autoSpaceDE w:val="0"/>
              <w:autoSpaceDN w:val="0"/>
              <w:adjustRightInd w:val="0"/>
              <w:rPr>
                <w:rFonts w:cstheme="minorHAnsi"/>
                <w:color w:val="000000"/>
                <w:sz w:val="22"/>
                <w:szCs w:val="22"/>
              </w:rPr>
            </w:pPr>
          </w:p>
        </w:tc>
        <w:tc>
          <w:tcPr>
            <w:tcW w:w="794" w:type="dxa"/>
          </w:tcPr>
          <w:p w14:paraId="6E8F263A" w14:textId="77777777" w:rsidR="00FE6BA7" w:rsidRPr="005E1909" w:rsidRDefault="00FE6BA7" w:rsidP="00114D0C">
            <w:pPr>
              <w:autoSpaceDE w:val="0"/>
              <w:autoSpaceDN w:val="0"/>
              <w:adjustRightInd w:val="0"/>
              <w:rPr>
                <w:rFonts w:cstheme="minorHAnsi"/>
                <w:color w:val="000000"/>
                <w:sz w:val="22"/>
                <w:szCs w:val="22"/>
              </w:rPr>
            </w:pPr>
          </w:p>
        </w:tc>
      </w:tr>
      <w:tr w:rsidR="005E1909" w:rsidRPr="005E1909" w14:paraId="7D9F78B8" w14:textId="77777777" w:rsidTr="00F92ECA">
        <w:tc>
          <w:tcPr>
            <w:tcW w:w="0" w:type="auto"/>
          </w:tcPr>
          <w:p w14:paraId="589D0047" w14:textId="5397F4EA" w:rsidR="00FE6BA7" w:rsidRDefault="006A65E5" w:rsidP="00114D0C">
            <w:pPr>
              <w:autoSpaceDE w:val="0"/>
              <w:autoSpaceDN w:val="0"/>
              <w:adjustRightInd w:val="0"/>
              <w:rPr>
                <w:rFonts w:cstheme="minorHAnsi"/>
                <w:color w:val="000000"/>
                <w:sz w:val="22"/>
                <w:szCs w:val="22"/>
              </w:rPr>
            </w:pPr>
            <w:r>
              <w:rPr>
                <w:rFonts w:cstheme="minorHAnsi"/>
                <w:color w:val="000000"/>
                <w:sz w:val="22"/>
                <w:szCs w:val="22"/>
              </w:rPr>
              <w:t>-</w:t>
            </w:r>
            <w:r w:rsidR="00FE6BA7" w:rsidRPr="005E1909">
              <w:rPr>
                <w:rFonts w:cstheme="minorHAnsi"/>
                <w:color w:val="000000"/>
                <w:sz w:val="22"/>
                <w:szCs w:val="22"/>
              </w:rPr>
              <w:t xml:space="preserve"> assess the source and legitimacy of information </w:t>
            </w:r>
          </w:p>
          <w:p w14:paraId="7CE60952" w14:textId="39464A4B" w:rsidR="00F92ECA" w:rsidRPr="005E1909" w:rsidRDefault="00F92ECA" w:rsidP="00114D0C">
            <w:pPr>
              <w:autoSpaceDE w:val="0"/>
              <w:autoSpaceDN w:val="0"/>
              <w:adjustRightInd w:val="0"/>
              <w:rPr>
                <w:rFonts w:cstheme="minorHAnsi"/>
                <w:color w:val="000000"/>
                <w:sz w:val="22"/>
                <w:szCs w:val="22"/>
              </w:rPr>
            </w:pPr>
          </w:p>
        </w:tc>
        <w:tc>
          <w:tcPr>
            <w:tcW w:w="794" w:type="dxa"/>
          </w:tcPr>
          <w:p w14:paraId="20008986" w14:textId="77777777" w:rsidR="00FE6BA7" w:rsidRPr="005E1909" w:rsidRDefault="00FE6BA7" w:rsidP="00114D0C">
            <w:pPr>
              <w:autoSpaceDE w:val="0"/>
              <w:autoSpaceDN w:val="0"/>
              <w:adjustRightInd w:val="0"/>
              <w:rPr>
                <w:rFonts w:cstheme="minorHAnsi"/>
                <w:color w:val="000000"/>
                <w:sz w:val="22"/>
                <w:szCs w:val="22"/>
              </w:rPr>
            </w:pPr>
          </w:p>
        </w:tc>
        <w:tc>
          <w:tcPr>
            <w:tcW w:w="794" w:type="dxa"/>
          </w:tcPr>
          <w:p w14:paraId="4FA8A189" w14:textId="77777777" w:rsidR="00FE6BA7" w:rsidRPr="005E1909" w:rsidRDefault="00FE6BA7" w:rsidP="00114D0C">
            <w:pPr>
              <w:autoSpaceDE w:val="0"/>
              <w:autoSpaceDN w:val="0"/>
              <w:adjustRightInd w:val="0"/>
              <w:rPr>
                <w:rFonts w:cstheme="minorHAnsi"/>
                <w:color w:val="000000"/>
                <w:sz w:val="22"/>
                <w:szCs w:val="22"/>
              </w:rPr>
            </w:pPr>
          </w:p>
        </w:tc>
        <w:tc>
          <w:tcPr>
            <w:tcW w:w="794" w:type="dxa"/>
          </w:tcPr>
          <w:p w14:paraId="1349E608" w14:textId="77777777" w:rsidR="00FE6BA7" w:rsidRPr="005E1909" w:rsidRDefault="00FE6BA7" w:rsidP="00114D0C">
            <w:pPr>
              <w:autoSpaceDE w:val="0"/>
              <w:autoSpaceDN w:val="0"/>
              <w:adjustRightInd w:val="0"/>
              <w:rPr>
                <w:rFonts w:cstheme="minorHAnsi"/>
                <w:color w:val="000000"/>
                <w:sz w:val="22"/>
                <w:szCs w:val="22"/>
              </w:rPr>
            </w:pPr>
          </w:p>
        </w:tc>
        <w:tc>
          <w:tcPr>
            <w:tcW w:w="794" w:type="dxa"/>
          </w:tcPr>
          <w:p w14:paraId="150A6B8B" w14:textId="77777777" w:rsidR="00FE6BA7" w:rsidRPr="005E1909" w:rsidRDefault="00FE6BA7" w:rsidP="00114D0C">
            <w:pPr>
              <w:autoSpaceDE w:val="0"/>
              <w:autoSpaceDN w:val="0"/>
              <w:adjustRightInd w:val="0"/>
              <w:rPr>
                <w:rFonts w:cstheme="minorHAnsi"/>
                <w:color w:val="000000"/>
                <w:sz w:val="22"/>
                <w:szCs w:val="22"/>
              </w:rPr>
            </w:pPr>
          </w:p>
        </w:tc>
        <w:tc>
          <w:tcPr>
            <w:tcW w:w="794" w:type="dxa"/>
          </w:tcPr>
          <w:p w14:paraId="4BCC7489" w14:textId="77777777" w:rsidR="00FE6BA7" w:rsidRPr="005E1909" w:rsidRDefault="00FE6BA7" w:rsidP="00114D0C">
            <w:pPr>
              <w:autoSpaceDE w:val="0"/>
              <w:autoSpaceDN w:val="0"/>
              <w:adjustRightInd w:val="0"/>
              <w:rPr>
                <w:rFonts w:cstheme="minorHAnsi"/>
                <w:color w:val="000000"/>
                <w:sz w:val="22"/>
                <w:szCs w:val="22"/>
              </w:rPr>
            </w:pPr>
          </w:p>
        </w:tc>
      </w:tr>
      <w:tr w:rsidR="005E1909" w:rsidRPr="005E1909" w14:paraId="4E859E3E" w14:textId="77777777" w:rsidTr="00F92ECA">
        <w:tc>
          <w:tcPr>
            <w:tcW w:w="0" w:type="auto"/>
          </w:tcPr>
          <w:p w14:paraId="69E71996" w14:textId="788FAC4C" w:rsidR="00FE6BA7" w:rsidRPr="005E1909" w:rsidRDefault="006A65E5" w:rsidP="00114D0C">
            <w:pPr>
              <w:autoSpaceDE w:val="0"/>
              <w:autoSpaceDN w:val="0"/>
              <w:adjustRightInd w:val="0"/>
              <w:rPr>
                <w:rFonts w:cstheme="minorHAnsi"/>
                <w:color w:val="000000"/>
                <w:sz w:val="22"/>
                <w:szCs w:val="22"/>
              </w:rPr>
            </w:pPr>
            <w:r>
              <w:rPr>
                <w:rFonts w:cstheme="minorHAnsi"/>
                <w:color w:val="000000"/>
                <w:sz w:val="22"/>
                <w:szCs w:val="22"/>
              </w:rPr>
              <w:t>-</w:t>
            </w:r>
            <w:r w:rsidR="00FE6BA7" w:rsidRPr="005E1909">
              <w:rPr>
                <w:rFonts w:cstheme="minorHAnsi"/>
                <w:color w:val="000000"/>
                <w:sz w:val="22"/>
                <w:szCs w:val="22"/>
              </w:rPr>
              <w:t xml:space="preserve"> analyse and synthesise multiple sources of information</w:t>
            </w:r>
          </w:p>
        </w:tc>
        <w:tc>
          <w:tcPr>
            <w:tcW w:w="794" w:type="dxa"/>
          </w:tcPr>
          <w:p w14:paraId="61CD7B50" w14:textId="77777777" w:rsidR="00FE6BA7" w:rsidRPr="005E1909" w:rsidRDefault="00FE6BA7" w:rsidP="00114D0C">
            <w:pPr>
              <w:autoSpaceDE w:val="0"/>
              <w:autoSpaceDN w:val="0"/>
              <w:adjustRightInd w:val="0"/>
              <w:rPr>
                <w:rFonts w:cstheme="minorHAnsi"/>
                <w:color w:val="000000"/>
                <w:sz w:val="22"/>
                <w:szCs w:val="22"/>
              </w:rPr>
            </w:pPr>
          </w:p>
        </w:tc>
        <w:tc>
          <w:tcPr>
            <w:tcW w:w="794" w:type="dxa"/>
          </w:tcPr>
          <w:p w14:paraId="23009484" w14:textId="77777777" w:rsidR="00FE6BA7" w:rsidRPr="005E1909" w:rsidRDefault="00FE6BA7" w:rsidP="00114D0C">
            <w:pPr>
              <w:autoSpaceDE w:val="0"/>
              <w:autoSpaceDN w:val="0"/>
              <w:adjustRightInd w:val="0"/>
              <w:rPr>
                <w:rFonts w:cstheme="minorHAnsi"/>
                <w:color w:val="000000"/>
                <w:sz w:val="22"/>
                <w:szCs w:val="22"/>
              </w:rPr>
            </w:pPr>
          </w:p>
        </w:tc>
        <w:tc>
          <w:tcPr>
            <w:tcW w:w="794" w:type="dxa"/>
          </w:tcPr>
          <w:p w14:paraId="684E475E" w14:textId="77777777" w:rsidR="00FE6BA7" w:rsidRPr="005E1909" w:rsidRDefault="00FE6BA7" w:rsidP="00114D0C">
            <w:pPr>
              <w:autoSpaceDE w:val="0"/>
              <w:autoSpaceDN w:val="0"/>
              <w:adjustRightInd w:val="0"/>
              <w:rPr>
                <w:rFonts w:cstheme="minorHAnsi"/>
                <w:color w:val="000000"/>
                <w:sz w:val="22"/>
                <w:szCs w:val="22"/>
              </w:rPr>
            </w:pPr>
          </w:p>
        </w:tc>
        <w:tc>
          <w:tcPr>
            <w:tcW w:w="794" w:type="dxa"/>
          </w:tcPr>
          <w:p w14:paraId="1E14E2ED" w14:textId="77777777" w:rsidR="00FE6BA7" w:rsidRPr="005E1909" w:rsidRDefault="00FE6BA7" w:rsidP="00114D0C">
            <w:pPr>
              <w:autoSpaceDE w:val="0"/>
              <w:autoSpaceDN w:val="0"/>
              <w:adjustRightInd w:val="0"/>
              <w:rPr>
                <w:rFonts w:cstheme="minorHAnsi"/>
                <w:color w:val="000000"/>
                <w:sz w:val="22"/>
                <w:szCs w:val="22"/>
              </w:rPr>
            </w:pPr>
          </w:p>
        </w:tc>
        <w:tc>
          <w:tcPr>
            <w:tcW w:w="794" w:type="dxa"/>
          </w:tcPr>
          <w:p w14:paraId="225268A7" w14:textId="77777777" w:rsidR="00FE6BA7" w:rsidRPr="005E1909" w:rsidRDefault="00FE6BA7" w:rsidP="00114D0C">
            <w:pPr>
              <w:autoSpaceDE w:val="0"/>
              <w:autoSpaceDN w:val="0"/>
              <w:adjustRightInd w:val="0"/>
              <w:rPr>
                <w:rFonts w:cstheme="minorHAnsi"/>
                <w:color w:val="000000"/>
                <w:sz w:val="22"/>
                <w:szCs w:val="22"/>
              </w:rPr>
            </w:pPr>
          </w:p>
        </w:tc>
      </w:tr>
    </w:tbl>
    <w:p w14:paraId="7714869D" w14:textId="26ABA870" w:rsidR="00FE6BA7" w:rsidRDefault="00FE6BA7" w:rsidP="00FE6BA7">
      <w:pPr>
        <w:autoSpaceDE w:val="0"/>
        <w:autoSpaceDN w:val="0"/>
        <w:adjustRightInd w:val="0"/>
        <w:rPr>
          <w:rFonts w:cstheme="minorHAnsi"/>
          <w:color w:val="000000"/>
          <w:sz w:val="22"/>
          <w:szCs w:val="22"/>
        </w:rPr>
      </w:pPr>
    </w:p>
    <w:p w14:paraId="2269879D" w14:textId="5F9F4B1A" w:rsidR="00F92ECA" w:rsidRDefault="00F92ECA" w:rsidP="00FE6BA7">
      <w:pPr>
        <w:autoSpaceDE w:val="0"/>
        <w:autoSpaceDN w:val="0"/>
        <w:adjustRightInd w:val="0"/>
        <w:rPr>
          <w:rFonts w:cstheme="minorHAnsi"/>
          <w:color w:val="000000"/>
          <w:sz w:val="22"/>
          <w:szCs w:val="22"/>
        </w:rPr>
      </w:pPr>
    </w:p>
    <w:p w14:paraId="7D11179B" w14:textId="77777777" w:rsidR="00F92ECA" w:rsidRPr="005E1909" w:rsidRDefault="00F92ECA" w:rsidP="00FE6BA7">
      <w:pPr>
        <w:autoSpaceDE w:val="0"/>
        <w:autoSpaceDN w:val="0"/>
        <w:adjustRightInd w:val="0"/>
        <w:rPr>
          <w:rFonts w:cstheme="minorHAnsi"/>
          <w:color w:val="000000"/>
          <w:sz w:val="22"/>
          <w:szCs w:val="22"/>
        </w:rPr>
      </w:pPr>
    </w:p>
    <w:p w14:paraId="697D29EC" w14:textId="77777777" w:rsidR="00FE6BA7" w:rsidRPr="005E1909" w:rsidRDefault="00FE6BA7" w:rsidP="00FE6BA7">
      <w:pPr>
        <w:autoSpaceDE w:val="0"/>
        <w:autoSpaceDN w:val="0"/>
        <w:adjustRightInd w:val="0"/>
        <w:rPr>
          <w:rFonts w:cstheme="minorHAnsi"/>
          <w:b/>
          <w:bCs/>
          <w:color w:val="000000"/>
          <w:sz w:val="22"/>
          <w:szCs w:val="22"/>
        </w:rPr>
      </w:pPr>
      <w:r w:rsidRPr="005E1909">
        <w:rPr>
          <w:rFonts w:cstheme="minorHAnsi"/>
          <w:b/>
          <w:bCs/>
          <w:sz w:val="22"/>
          <w:szCs w:val="22"/>
        </w:rPr>
        <w:t xml:space="preserve">Interdisciplinary and problem-solving </w:t>
      </w:r>
      <w:r w:rsidRPr="005E1909">
        <w:rPr>
          <w:rFonts w:cstheme="minorHAnsi"/>
          <w:b/>
          <w:bCs/>
          <w:color w:val="000000"/>
          <w:sz w:val="22"/>
          <w:szCs w:val="22"/>
        </w:rPr>
        <w:t xml:space="preserve">competencies </w:t>
      </w:r>
    </w:p>
    <w:p w14:paraId="01BE2A5D" w14:textId="38D8BE0F" w:rsidR="00FE6BA7" w:rsidRPr="005E1909" w:rsidRDefault="00E42E00" w:rsidP="00E42E00">
      <w:pPr>
        <w:autoSpaceDE w:val="0"/>
        <w:autoSpaceDN w:val="0"/>
        <w:adjustRightInd w:val="0"/>
        <w:rPr>
          <w:rFonts w:cstheme="minorHAnsi"/>
          <w:b/>
          <w:bCs/>
          <w:i/>
          <w:iCs/>
          <w:color w:val="000000"/>
          <w:sz w:val="22"/>
          <w:szCs w:val="22"/>
        </w:rPr>
      </w:pPr>
      <w:r w:rsidRPr="005E1909">
        <w:rPr>
          <w:rFonts w:cstheme="minorHAnsi"/>
          <w:b/>
          <w:bCs/>
          <w:i/>
          <w:iCs/>
          <w:color w:val="000000"/>
          <w:sz w:val="22"/>
          <w:szCs w:val="22"/>
        </w:rPr>
        <w:t>-</w:t>
      </w:r>
      <w:r w:rsidR="00FE6BA7" w:rsidRPr="005E1909">
        <w:rPr>
          <w:rFonts w:cstheme="minorHAnsi"/>
          <w:b/>
          <w:bCs/>
          <w:i/>
          <w:iCs/>
          <w:color w:val="000000"/>
          <w:sz w:val="22"/>
          <w:szCs w:val="22"/>
        </w:rPr>
        <w:t>drawing on different forms of knowledge and theory and applying these to practical challenges</w:t>
      </w:r>
    </w:p>
    <w:p w14:paraId="35395EC9" w14:textId="77777777" w:rsidR="00FE6BA7" w:rsidRPr="005E1909" w:rsidRDefault="00FE6BA7" w:rsidP="00FE6BA7">
      <w:pPr>
        <w:autoSpaceDE w:val="0"/>
        <w:autoSpaceDN w:val="0"/>
        <w:adjustRightInd w:val="0"/>
        <w:rPr>
          <w:rFonts w:cstheme="minorHAnsi"/>
          <w:b/>
          <w:bCs/>
          <w:color w:val="000000"/>
          <w:sz w:val="22"/>
          <w:szCs w:val="22"/>
        </w:rPr>
      </w:pPr>
    </w:p>
    <w:p w14:paraId="21E5907B" w14:textId="77777777" w:rsidR="006A65E5" w:rsidRPr="005E1909" w:rsidRDefault="006A65E5" w:rsidP="006A65E5">
      <w:pPr>
        <w:rPr>
          <w:rFonts w:eastAsia="Palatino Linotype" w:cstheme="minorHAnsi"/>
          <w:sz w:val="22"/>
          <w:szCs w:val="22"/>
          <w:lang w:val="en-US"/>
        </w:rPr>
      </w:pPr>
      <w:r>
        <w:rPr>
          <w:rFonts w:eastAsia="Palatino Linotype" w:cstheme="minorHAnsi"/>
          <w:sz w:val="22"/>
          <w:szCs w:val="22"/>
          <w:lang w:val="en-US"/>
        </w:rPr>
        <w:t>This module has supported me to</w:t>
      </w:r>
      <w:r w:rsidRPr="005E1909">
        <w:rPr>
          <w:rFonts w:eastAsia="Palatino Linotype" w:cstheme="minorHAnsi"/>
          <w:sz w:val="22"/>
          <w:szCs w:val="22"/>
          <w:lang w:val="en-US"/>
        </w:rPr>
        <w:t>:</w:t>
      </w:r>
    </w:p>
    <w:tbl>
      <w:tblPr>
        <w:tblStyle w:val="TableGrid"/>
        <w:tblW w:w="0" w:type="auto"/>
        <w:tblLook w:val="04A0" w:firstRow="1" w:lastRow="0" w:firstColumn="1" w:lastColumn="0" w:noHBand="0" w:noVBand="1"/>
      </w:tblPr>
      <w:tblGrid>
        <w:gridCol w:w="5395"/>
        <w:gridCol w:w="886"/>
        <w:gridCol w:w="794"/>
        <w:gridCol w:w="829"/>
        <w:gridCol w:w="922"/>
        <w:gridCol w:w="904"/>
      </w:tblGrid>
      <w:tr w:rsidR="009B76D8" w:rsidRPr="005E1909" w14:paraId="1EB3A4F4" w14:textId="77777777" w:rsidTr="00F92ECA">
        <w:tc>
          <w:tcPr>
            <w:tcW w:w="0" w:type="auto"/>
          </w:tcPr>
          <w:p w14:paraId="39DB0591" w14:textId="77777777" w:rsidR="00FE6BA7" w:rsidRPr="005E1909" w:rsidRDefault="00FE6BA7" w:rsidP="00114D0C">
            <w:pPr>
              <w:autoSpaceDE w:val="0"/>
              <w:autoSpaceDN w:val="0"/>
              <w:adjustRightInd w:val="0"/>
              <w:jc w:val="center"/>
              <w:rPr>
                <w:rFonts w:eastAsia="Palatino Linotype" w:cstheme="minorHAnsi"/>
                <w:sz w:val="20"/>
                <w:szCs w:val="20"/>
                <w:lang w:val="en-US"/>
              </w:rPr>
            </w:pPr>
          </w:p>
        </w:tc>
        <w:tc>
          <w:tcPr>
            <w:tcW w:w="794" w:type="dxa"/>
          </w:tcPr>
          <w:p w14:paraId="22716F08"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Strongly agree</w:t>
            </w:r>
          </w:p>
          <w:p w14:paraId="74BD5A33" w14:textId="77777777" w:rsidR="00FE6BA7" w:rsidRPr="005E1909" w:rsidRDefault="00FE6BA7" w:rsidP="00114D0C">
            <w:pPr>
              <w:autoSpaceDE w:val="0"/>
              <w:autoSpaceDN w:val="0"/>
              <w:adjustRightInd w:val="0"/>
              <w:jc w:val="center"/>
              <w:rPr>
                <w:rFonts w:eastAsia="Palatino Linotype" w:cstheme="minorHAnsi"/>
                <w:sz w:val="20"/>
                <w:szCs w:val="20"/>
                <w:lang w:val="en-US"/>
              </w:rPr>
            </w:pPr>
            <w:r w:rsidRPr="005E1909">
              <w:rPr>
                <w:rFonts w:eastAsia="Palatino Linotype" w:cstheme="minorHAnsi"/>
                <w:sz w:val="20"/>
                <w:szCs w:val="20"/>
                <w:lang w:val="en-US"/>
              </w:rPr>
              <w:t>1</w:t>
            </w:r>
          </w:p>
        </w:tc>
        <w:tc>
          <w:tcPr>
            <w:tcW w:w="794" w:type="dxa"/>
          </w:tcPr>
          <w:p w14:paraId="1F3A3DA2"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Agree</w:t>
            </w:r>
          </w:p>
          <w:p w14:paraId="185B20EF" w14:textId="77777777" w:rsidR="00FE6BA7" w:rsidRPr="005E1909" w:rsidRDefault="00FE6BA7" w:rsidP="00114D0C">
            <w:pPr>
              <w:jc w:val="center"/>
              <w:rPr>
                <w:rFonts w:eastAsia="Palatino Linotype" w:cstheme="minorHAnsi"/>
                <w:sz w:val="20"/>
                <w:szCs w:val="20"/>
                <w:lang w:val="en-US"/>
              </w:rPr>
            </w:pPr>
          </w:p>
          <w:p w14:paraId="7B0B2353" w14:textId="77777777" w:rsidR="00FE6BA7" w:rsidRPr="005E1909" w:rsidRDefault="00FE6BA7" w:rsidP="00114D0C">
            <w:pPr>
              <w:autoSpaceDE w:val="0"/>
              <w:autoSpaceDN w:val="0"/>
              <w:adjustRightInd w:val="0"/>
              <w:jc w:val="center"/>
              <w:rPr>
                <w:rFonts w:eastAsia="Palatino Linotype" w:cstheme="minorHAnsi"/>
                <w:sz w:val="20"/>
                <w:szCs w:val="20"/>
                <w:lang w:val="en-US"/>
              </w:rPr>
            </w:pPr>
            <w:r w:rsidRPr="005E1909">
              <w:rPr>
                <w:rFonts w:eastAsia="Palatino Linotype" w:cstheme="minorHAnsi"/>
                <w:sz w:val="20"/>
                <w:szCs w:val="20"/>
                <w:lang w:val="en-US"/>
              </w:rPr>
              <w:t>2</w:t>
            </w:r>
          </w:p>
        </w:tc>
        <w:tc>
          <w:tcPr>
            <w:tcW w:w="794" w:type="dxa"/>
          </w:tcPr>
          <w:p w14:paraId="75571153"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Neutral</w:t>
            </w:r>
          </w:p>
          <w:p w14:paraId="284085D4" w14:textId="77777777" w:rsidR="00FE6BA7" w:rsidRPr="005E1909" w:rsidRDefault="00FE6BA7" w:rsidP="00114D0C">
            <w:pPr>
              <w:jc w:val="center"/>
              <w:rPr>
                <w:rFonts w:eastAsia="Palatino Linotype" w:cstheme="minorHAnsi"/>
                <w:sz w:val="20"/>
                <w:szCs w:val="20"/>
                <w:lang w:val="en-US"/>
              </w:rPr>
            </w:pPr>
          </w:p>
          <w:p w14:paraId="4E5AE66A" w14:textId="77777777" w:rsidR="00FE6BA7" w:rsidRPr="005E1909" w:rsidRDefault="00FE6BA7" w:rsidP="00114D0C">
            <w:pPr>
              <w:autoSpaceDE w:val="0"/>
              <w:autoSpaceDN w:val="0"/>
              <w:adjustRightInd w:val="0"/>
              <w:jc w:val="center"/>
              <w:rPr>
                <w:rFonts w:eastAsia="Palatino Linotype" w:cstheme="minorHAnsi"/>
                <w:sz w:val="20"/>
                <w:szCs w:val="20"/>
                <w:lang w:val="en-US"/>
              </w:rPr>
            </w:pPr>
            <w:r w:rsidRPr="005E1909">
              <w:rPr>
                <w:rFonts w:eastAsia="Palatino Linotype" w:cstheme="minorHAnsi"/>
                <w:sz w:val="20"/>
                <w:szCs w:val="20"/>
                <w:lang w:val="en-US"/>
              </w:rPr>
              <w:t>3</w:t>
            </w:r>
          </w:p>
        </w:tc>
        <w:tc>
          <w:tcPr>
            <w:tcW w:w="794" w:type="dxa"/>
          </w:tcPr>
          <w:p w14:paraId="10464687"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Disagree</w:t>
            </w:r>
          </w:p>
          <w:p w14:paraId="730C7099" w14:textId="77777777" w:rsidR="00FE6BA7" w:rsidRPr="005E1909" w:rsidRDefault="00FE6BA7" w:rsidP="00114D0C">
            <w:pPr>
              <w:jc w:val="center"/>
              <w:rPr>
                <w:rFonts w:eastAsia="Palatino Linotype" w:cstheme="minorHAnsi"/>
                <w:sz w:val="20"/>
                <w:szCs w:val="20"/>
                <w:lang w:val="en-US"/>
              </w:rPr>
            </w:pPr>
          </w:p>
          <w:p w14:paraId="3F488954" w14:textId="77777777" w:rsidR="00FE6BA7" w:rsidRPr="005E1909" w:rsidRDefault="00FE6BA7" w:rsidP="00114D0C">
            <w:pPr>
              <w:autoSpaceDE w:val="0"/>
              <w:autoSpaceDN w:val="0"/>
              <w:adjustRightInd w:val="0"/>
              <w:jc w:val="center"/>
              <w:rPr>
                <w:rFonts w:eastAsia="Palatino Linotype" w:cstheme="minorHAnsi"/>
                <w:sz w:val="20"/>
                <w:szCs w:val="20"/>
                <w:lang w:val="en-US"/>
              </w:rPr>
            </w:pPr>
            <w:r w:rsidRPr="005E1909">
              <w:rPr>
                <w:rFonts w:eastAsia="Palatino Linotype" w:cstheme="minorHAnsi"/>
                <w:sz w:val="20"/>
                <w:szCs w:val="20"/>
                <w:lang w:val="en-US"/>
              </w:rPr>
              <w:t>4</w:t>
            </w:r>
          </w:p>
        </w:tc>
        <w:tc>
          <w:tcPr>
            <w:tcW w:w="794" w:type="dxa"/>
          </w:tcPr>
          <w:p w14:paraId="5CC93D25"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Strongly disagree</w:t>
            </w:r>
          </w:p>
          <w:p w14:paraId="2F3BA848" w14:textId="77777777" w:rsidR="00FE6BA7" w:rsidRPr="005E1909" w:rsidRDefault="00FE6BA7" w:rsidP="00114D0C">
            <w:pPr>
              <w:autoSpaceDE w:val="0"/>
              <w:autoSpaceDN w:val="0"/>
              <w:adjustRightInd w:val="0"/>
              <w:jc w:val="center"/>
              <w:rPr>
                <w:rFonts w:eastAsia="Palatino Linotype" w:cstheme="minorHAnsi"/>
                <w:sz w:val="20"/>
                <w:szCs w:val="20"/>
                <w:lang w:val="en-US"/>
              </w:rPr>
            </w:pPr>
            <w:r w:rsidRPr="005E1909">
              <w:rPr>
                <w:rFonts w:eastAsia="Palatino Linotype" w:cstheme="minorHAnsi"/>
                <w:sz w:val="20"/>
                <w:szCs w:val="20"/>
                <w:lang w:val="en-US"/>
              </w:rPr>
              <w:t>5</w:t>
            </w:r>
          </w:p>
        </w:tc>
      </w:tr>
      <w:tr w:rsidR="009B76D8" w:rsidRPr="005E1909" w14:paraId="1E2332CB" w14:textId="77777777" w:rsidTr="00F92ECA">
        <w:tc>
          <w:tcPr>
            <w:tcW w:w="0" w:type="auto"/>
          </w:tcPr>
          <w:p w14:paraId="6CCBF376" w14:textId="37CB9CAB" w:rsidR="00FE6BA7" w:rsidRPr="005E1909" w:rsidRDefault="006A65E5" w:rsidP="00114D0C">
            <w:pPr>
              <w:autoSpaceDE w:val="0"/>
              <w:autoSpaceDN w:val="0"/>
              <w:adjustRightInd w:val="0"/>
              <w:rPr>
                <w:rFonts w:eastAsia="Palatino Linotype" w:cstheme="minorHAnsi"/>
                <w:sz w:val="22"/>
                <w:szCs w:val="22"/>
                <w:lang w:val="en-US"/>
              </w:rPr>
            </w:pPr>
            <w:r>
              <w:rPr>
                <w:rFonts w:eastAsia="Palatino Linotype" w:cstheme="minorHAnsi"/>
                <w:sz w:val="22"/>
                <w:szCs w:val="22"/>
                <w:lang w:val="en-US"/>
              </w:rPr>
              <w:t>-be</w:t>
            </w:r>
            <w:r w:rsidR="00FE6BA7" w:rsidRPr="005E1909">
              <w:rPr>
                <w:rFonts w:eastAsia="Palatino Linotype" w:cstheme="minorHAnsi"/>
                <w:sz w:val="22"/>
                <w:szCs w:val="22"/>
                <w:lang w:val="en-US"/>
              </w:rPr>
              <w:t xml:space="preserve"> aware of different forms of knowledge (</w:t>
            </w:r>
            <w:proofErr w:type="gramStart"/>
            <w:r w:rsidR="00FE6BA7" w:rsidRPr="005E1909">
              <w:rPr>
                <w:rFonts w:eastAsia="Palatino Linotype" w:cstheme="minorHAnsi"/>
                <w:sz w:val="22"/>
                <w:szCs w:val="22"/>
                <w:lang w:val="en-US"/>
              </w:rPr>
              <w:t>e.g.</w:t>
            </w:r>
            <w:proofErr w:type="gramEnd"/>
            <w:r w:rsidR="00FE6BA7" w:rsidRPr="005E1909">
              <w:rPr>
                <w:rFonts w:eastAsia="Palatino Linotype" w:cstheme="minorHAnsi"/>
                <w:sz w:val="22"/>
                <w:szCs w:val="22"/>
                <w:lang w:val="en-US"/>
              </w:rPr>
              <w:t xml:space="preserve"> academic, practitioner, Indigenous) </w:t>
            </w:r>
          </w:p>
        </w:tc>
        <w:tc>
          <w:tcPr>
            <w:tcW w:w="794" w:type="dxa"/>
          </w:tcPr>
          <w:p w14:paraId="6747F95D"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4F365C98"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738B1E10"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3B0D4CC4"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0846C5E9" w14:textId="77777777" w:rsidR="00FE6BA7" w:rsidRPr="005E1909" w:rsidRDefault="00FE6BA7" w:rsidP="00114D0C">
            <w:pPr>
              <w:autoSpaceDE w:val="0"/>
              <w:autoSpaceDN w:val="0"/>
              <w:adjustRightInd w:val="0"/>
              <w:rPr>
                <w:rFonts w:eastAsia="Palatino Linotype" w:cstheme="minorHAnsi"/>
                <w:sz w:val="22"/>
                <w:szCs w:val="22"/>
                <w:lang w:val="en-US"/>
              </w:rPr>
            </w:pPr>
          </w:p>
        </w:tc>
      </w:tr>
      <w:tr w:rsidR="009B76D8" w:rsidRPr="005E1909" w14:paraId="12DDCC30" w14:textId="77777777" w:rsidTr="00F92ECA">
        <w:tc>
          <w:tcPr>
            <w:tcW w:w="0" w:type="auto"/>
          </w:tcPr>
          <w:p w14:paraId="47606399" w14:textId="785357F2" w:rsidR="00FE6BA7" w:rsidRPr="005E1909" w:rsidRDefault="006A65E5" w:rsidP="00114D0C">
            <w:pPr>
              <w:autoSpaceDE w:val="0"/>
              <w:autoSpaceDN w:val="0"/>
              <w:adjustRightInd w:val="0"/>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 xml:space="preserve"> explore an academic discipline and </w:t>
            </w:r>
            <w:r>
              <w:rPr>
                <w:rFonts w:eastAsia="Palatino Linotype" w:cstheme="minorHAnsi"/>
                <w:sz w:val="22"/>
                <w:szCs w:val="22"/>
                <w:lang w:val="en-US"/>
              </w:rPr>
              <w:t xml:space="preserve">know </w:t>
            </w:r>
            <w:r w:rsidR="00FE6BA7" w:rsidRPr="005E1909">
              <w:rPr>
                <w:rFonts w:eastAsia="Palatino Linotype" w:cstheme="minorHAnsi"/>
                <w:sz w:val="22"/>
                <w:szCs w:val="22"/>
                <w:lang w:val="en-US"/>
              </w:rPr>
              <w:t>its definition and norms</w:t>
            </w:r>
          </w:p>
        </w:tc>
        <w:tc>
          <w:tcPr>
            <w:tcW w:w="794" w:type="dxa"/>
          </w:tcPr>
          <w:p w14:paraId="57D9B3DB"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55D5B924"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032C7917"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5C2E271E"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719F99D7" w14:textId="77777777" w:rsidR="00FE6BA7" w:rsidRPr="005E1909" w:rsidRDefault="00FE6BA7" w:rsidP="00114D0C">
            <w:pPr>
              <w:autoSpaceDE w:val="0"/>
              <w:autoSpaceDN w:val="0"/>
              <w:adjustRightInd w:val="0"/>
              <w:rPr>
                <w:rFonts w:eastAsia="Palatino Linotype" w:cstheme="minorHAnsi"/>
                <w:sz w:val="22"/>
                <w:szCs w:val="22"/>
                <w:lang w:val="en-US"/>
              </w:rPr>
            </w:pPr>
          </w:p>
        </w:tc>
      </w:tr>
      <w:tr w:rsidR="009B76D8" w:rsidRPr="005E1909" w14:paraId="4112440A" w14:textId="77777777" w:rsidTr="00F92ECA">
        <w:tc>
          <w:tcPr>
            <w:tcW w:w="0" w:type="auto"/>
          </w:tcPr>
          <w:p w14:paraId="61EF034F" w14:textId="32ED93EC" w:rsidR="00FE6BA7" w:rsidRPr="005E1909" w:rsidRDefault="006A65E5" w:rsidP="00114D0C">
            <w:pPr>
              <w:autoSpaceDE w:val="0"/>
              <w:autoSpaceDN w:val="0"/>
              <w:adjustRightInd w:val="0"/>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 xml:space="preserve"> work with people and ideas from other academic disciplines </w:t>
            </w:r>
          </w:p>
        </w:tc>
        <w:tc>
          <w:tcPr>
            <w:tcW w:w="794" w:type="dxa"/>
          </w:tcPr>
          <w:p w14:paraId="295EDE8B"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378C431A"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1AF716A9"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142D1F8C"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222002A5" w14:textId="77777777" w:rsidR="00FE6BA7" w:rsidRPr="005E1909" w:rsidRDefault="00FE6BA7" w:rsidP="00114D0C">
            <w:pPr>
              <w:autoSpaceDE w:val="0"/>
              <w:autoSpaceDN w:val="0"/>
              <w:adjustRightInd w:val="0"/>
              <w:rPr>
                <w:rFonts w:eastAsia="Palatino Linotype" w:cstheme="minorHAnsi"/>
                <w:sz w:val="22"/>
                <w:szCs w:val="22"/>
                <w:lang w:val="en-US"/>
              </w:rPr>
            </w:pPr>
          </w:p>
        </w:tc>
      </w:tr>
      <w:tr w:rsidR="009B76D8" w:rsidRPr="005E1909" w14:paraId="2B1C4E2E" w14:textId="77777777" w:rsidTr="00F92ECA">
        <w:tc>
          <w:tcPr>
            <w:tcW w:w="0" w:type="auto"/>
          </w:tcPr>
          <w:p w14:paraId="74C91423" w14:textId="6E0026CF" w:rsidR="00FE6BA7" w:rsidRPr="005E1909" w:rsidRDefault="006A65E5" w:rsidP="00114D0C">
            <w:pPr>
              <w:autoSpaceDE w:val="0"/>
              <w:autoSpaceDN w:val="0"/>
              <w:adjustRightInd w:val="0"/>
              <w:rPr>
                <w:rFonts w:eastAsia="Palatino Linotype" w:cstheme="minorHAnsi"/>
                <w:sz w:val="22"/>
                <w:szCs w:val="22"/>
                <w:lang w:val="en-US"/>
              </w:rPr>
            </w:pPr>
            <w:r>
              <w:rPr>
                <w:rFonts w:eastAsia="Palatino Linotype" w:cstheme="minorHAnsi"/>
                <w:sz w:val="22"/>
                <w:szCs w:val="22"/>
                <w:lang w:val="en-US"/>
              </w:rPr>
              <w:t>-be</w:t>
            </w:r>
            <w:r w:rsidR="00FE6BA7" w:rsidRPr="005E1909">
              <w:rPr>
                <w:rFonts w:eastAsia="Palatino Linotype" w:cstheme="minorHAnsi"/>
                <w:sz w:val="22"/>
                <w:szCs w:val="22"/>
                <w:lang w:val="en-US"/>
              </w:rPr>
              <w:t xml:space="preserve"> able to see and interpret the world from different viewpoints</w:t>
            </w:r>
          </w:p>
        </w:tc>
        <w:tc>
          <w:tcPr>
            <w:tcW w:w="794" w:type="dxa"/>
          </w:tcPr>
          <w:p w14:paraId="6116811E"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37644639"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1CE6C8E2"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5CB54736"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3179DCE7" w14:textId="77777777" w:rsidR="00FE6BA7" w:rsidRPr="005E1909" w:rsidRDefault="00FE6BA7" w:rsidP="00114D0C">
            <w:pPr>
              <w:autoSpaceDE w:val="0"/>
              <w:autoSpaceDN w:val="0"/>
              <w:adjustRightInd w:val="0"/>
              <w:rPr>
                <w:rFonts w:eastAsia="Palatino Linotype" w:cstheme="minorHAnsi"/>
                <w:sz w:val="22"/>
                <w:szCs w:val="22"/>
                <w:lang w:val="en-US"/>
              </w:rPr>
            </w:pPr>
          </w:p>
        </w:tc>
      </w:tr>
    </w:tbl>
    <w:p w14:paraId="7FAA67D6" w14:textId="77777777" w:rsidR="006D0266" w:rsidRDefault="006D0266" w:rsidP="00FE6BA7">
      <w:pPr>
        <w:autoSpaceDE w:val="0"/>
        <w:autoSpaceDN w:val="0"/>
        <w:adjustRightInd w:val="0"/>
        <w:rPr>
          <w:rFonts w:eastAsia="Palatino Linotype" w:cstheme="minorHAnsi"/>
          <w:b/>
          <w:bCs/>
          <w:sz w:val="22"/>
          <w:szCs w:val="22"/>
          <w:lang w:val="en-US"/>
        </w:rPr>
      </w:pPr>
    </w:p>
    <w:p w14:paraId="0FC697D6" w14:textId="67CCCE1C" w:rsidR="006D0266" w:rsidRDefault="006D0266" w:rsidP="00FE6BA7">
      <w:pPr>
        <w:autoSpaceDE w:val="0"/>
        <w:autoSpaceDN w:val="0"/>
        <w:adjustRightInd w:val="0"/>
        <w:rPr>
          <w:rFonts w:eastAsia="Palatino Linotype" w:cstheme="minorHAnsi"/>
          <w:b/>
          <w:bCs/>
          <w:sz w:val="22"/>
          <w:szCs w:val="22"/>
          <w:lang w:val="en-US"/>
        </w:rPr>
      </w:pPr>
    </w:p>
    <w:p w14:paraId="370BED67" w14:textId="77777777" w:rsidR="00F92ECA" w:rsidRDefault="00F92ECA" w:rsidP="00FE6BA7">
      <w:pPr>
        <w:autoSpaceDE w:val="0"/>
        <w:autoSpaceDN w:val="0"/>
        <w:adjustRightInd w:val="0"/>
        <w:rPr>
          <w:rFonts w:eastAsia="Palatino Linotype" w:cstheme="minorHAnsi"/>
          <w:b/>
          <w:bCs/>
          <w:sz w:val="22"/>
          <w:szCs w:val="22"/>
          <w:lang w:val="en-US"/>
        </w:rPr>
      </w:pPr>
    </w:p>
    <w:p w14:paraId="4D4BF9AF" w14:textId="475E82A4" w:rsidR="00FE6BA7" w:rsidRPr="005E1909" w:rsidRDefault="00FE6BA7" w:rsidP="00FE6BA7">
      <w:pPr>
        <w:autoSpaceDE w:val="0"/>
        <w:autoSpaceDN w:val="0"/>
        <w:adjustRightInd w:val="0"/>
        <w:rPr>
          <w:rFonts w:eastAsia="Palatino Linotype" w:cstheme="minorHAnsi"/>
          <w:b/>
          <w:bCs/>
          <w:sz w:val="22"/>
          <w:szCs w:val="22"/>
          <w:lang w:val="en-US"/>
        </w:rPr>
      </w:pPr>
      <w:r w:rsidRPr="005E1909">
        <w:rPr>
          <w:rFonts w:eastAsia="Palatino Linotype" w:cstheme="minorHAnsi"/>
          <w:b/>
          <w:bCs/>
          <w:sz w:val="22"/>
          <w:szCs w:val="22"/>
          <w:lang w:val="en-US"/>
        </w:rPr>
        <w:lastRenderedPageBreak/>
        <w:t xml:space="preserve">Normative and cultural competencies </w:t>
      </w:r>
    </w:p>
    <w:p w14:paraId="76B68410" w14:textId="77777777" w:rsidR="00FE6BA7" w:rsidRPr="005E1909" w:rsidRDefault="00FE6BA7" w:rsidP="00FE6BA7">
      <w:pPr>
        <w:autoSpaceDE w:val="0"/>
        <w:autoSpaceDN w:val="0"/>
        <w:adjustRightInd w:val="0"/>
        <w:rPr>
          <w:rFonts w:eastAsia="Palatino Linotype" w:cstheme="minorHAnsi"/>
          <w:b/>
          <w:bCs/>
          <w:i/>
          <w:iCs/>
          <w:sz w:val="22"/>
          <w:szCs w:val="22"/>
          <w:lang w:val="en-US"/>
        </w:rPr>
      </w:pPr>
      <w:r w:rsidRPr="005E1909">
        <w:rPr>
          <w:rFonts w:eastAsia="Palatino Linotype" w:cstheme="minorHAnsi"/>
          <w:b/>
          <w:bCs/>
          <w:i/>
          <w:iCs/>
          <w:sz w:val="22"/>
          <w:szCs w:val="22"/>
          <w:lang w:val="en-US"/>
        </w:rPr>
        <w:t>– consideration of different cultural norms and worldviews</w:t>
      </w:r>
    </w:p>
    <w:p w14:paraId="6A6489E8" w14:textId="77777777" w:rsidR="00FE6BA7" w:rsidRPr="005E1909" w:rsidRDefault="00FE6BA7" w:rsidP="00FE6BA7">
      <w:pPr>
        <w:autoSpaceDE w:val="0"/>
        <w:autoSpaceDN w:val="0"/>
        <w:adjustRightInd w:val="0"/>
        <w:rPr>
          <w:rFonts w:eastAsia="Palatino Linotype" w:cstheme="minorHAnsi"/>
          <w:b/>
          <w:bCs/>
          <w:sz w:val="22"/>
          <w:szCs w:val="22"/>
          <w:lang w:val="en-US"/>
        </w:rPr>
      </w:pPr>
    </w:p>
    <w:p w14:paraId="56BC0B79" w14:textId="77777777" w:rsidR="006A65E5" w:rsidRPr="005E1909" w:rsidRDefault="006A65E5" w:rsidP="006A65E5">
      <w:pPr>
        <w:rPr>
          <w:rFonts w:eastAsia="Palatino Linotype" w:cstheme="minorHAnsi"/>
          <w:sz w:val="22"/>
          <w:szCs w:val="22"/>
          <w:lang w:val="en-US"/>
        </w:rPr>
      </w:pPr>
      <w:r>
        <w:rPr>
          <w:rFonts w:eastAsia="Palatino Linotype" w:cstheme="minorHAnsi"/>
          <w:sz w:val="22"/>
          <w:szCs w:val="22"/>
          <w:lang w:val="en-US"/>
        </w:rPr>
        <w:t>This module has supported me to</w:t>
      </w:r>
      <w:r w:rsidRPr="005E1909">
        <w:rPr>
          <w:rFonts w:eastAsia="Palatino Linotype" w:cstheme="minorHAnsi"/>
          <w:sz w:val="22"/>
          <w:szCs w:val="22"/>
          <w:lang w:val="en-US"/>
        </w:rPr>
        <w:t>:</w:t>
      </w:r>
    </w:p>
    <w:tbl>
      <w:tblPr>
        <w:tblStyle w:val="TableGrid"/>
        <w:tblW w:w="0" w:type="auto"/>
        <w:tblLook w:val="04A0" w:firstRow="1" w:lastRow="0" w:firstColumn="1" w:lastColumn="0" w:noHBand="0" w:noVBand="1"/>
      </w:tblPr>
      <w:tblGrid>
        <w:gridCol w:w="5178"/>
        <w:gridCol w:w="886"/>
        <w:gridCol w:w="794"/>
        <w:gridCol w:w="829"/>
        <w:gridCol w:w="922"/>
        <w:gridCol w:w="904"/>
      </w:tblGrid>
      <w:tr w:rsidR="001803A2" w:rsidRPr="005E1909" w14:paraId="49A12129" w14:textId="77777777" w:rsidTr="00F92ECA">
        <w:tc>
          <w:tcPr>
            <w:tcW w:w="0" w:type="auto"/>
          </w:tcPr>
          <w:p w14:paraId="06DAF1A4" w14:textId="77777777" w:rsidR="00FE6BA7" w:rsidRPr="005E1909" w:rsidRDefault="00FE6BA7" w:rsidP="00114D0C">
            <w:pPr>
              <w:autoSpaceDE w:val="0"/>
              <w:autoSpaceDN w:val="0"/>
              <w:adjustRightInd w:val="0"/>
              <w:jc w:val="center"/>
              <w:rPr>
                <w:rFonts w:eastAsia="Palatino Linotype" w:cstheme="minorHAnsi"/>
                <w:sz w:val="20"/>
                <w:szCs w:val="20"/>
                <w:lang w:val="en-US"/>
              </w:rPr>
            </w:pPr>
          </w:p>
        </w:tc>
        <w:tc>
          <w:tcPr>
            <w:tcW w:w="794" w:type="dxa"/>
          </w:tcPr>
          <w:p w14:paraId="1874E690"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Strongly agree</w:t>
            </w:r>
          </w:p>
          <w:p w14:paraId="57BDEED0" w14:textId="77777777" w:rsidR="00FE6BA7" w:rsidRPr="005E1909" w:rsidRDefault="00FE6BA7" w:rsidP="00114D0C">
            <w:pPr>
              <w:autoSpaceDE w:val="0"/>
              <w:autoSpaceDN w:val="0"/>
              <w:adjustRightInd w:val="0"/>
              <w:jc w:val="center"/>
              <w:rPr>
                <w:rFonts w:eastAsia="Palatino Linotype" w:cstheme="minorHAnsi"/>
                <w:sz w:val="20"/>
                <w:szCs w:val="20"/>
                <w:lang w:val="en-US"/>
              </w:rPr>
            </w:pPr>
            <w:r w:rsidRPr="005E1909">
              <w:rPr>
                <w:rFonts w:eastAsia="Palatino Linotype" w:cstheme="minorHAnsi"/>
                <w:sz w:val="20"/>
                <w:szCs w:val="20"/>
                <w:lang w:val="en-US"/>
              </w:rPr>
              <w:t>1</w:t>
            </w:r>
          </w:p>
        </w:tc>
        <w:tc>
          <w:tcPr>
            <w:tcW w:w="794" w:type="dxa"/>
          </w:tcPr>
          <w:p w14:paraId="2C7F8CDD"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Agree</w:t>
            </w:r>
          </w:p>
          <w:p w14:paraId="344BB1F5" w14:textId="77777777" w:rsidR="00FE6BA7" w:rsidRPr="005E1909" w:rsidRDefault="00FE6BA7" w:rsidP="00114D0C">
            <w:pPr>
              <w:jc w:val="center"/>
              <w:rPr>
                <w:rFonts w:eastAsia="Palatino Linotype" w:cstheme="minorHAnsi"/>
                <w:sz w:val="20"/>
                <w:szCs w:val="20"/>
                <w:lang w:val="en-US"/>
              </w:rPr>
            </w:pPr>
          </w:p>
          <w:p w14:paraId="56F6DC45" w14:textId="77777777" w:rsidR="00FE6BA7" w:rsidRPr="005E1909" w:rsidRDefault="00FE6BA7" w:rsidP="00114D0C">
            <w:pPr>
              <w:autoSpaceDE w:val="0"/>
              <w:autoSpaceDN w:val="0"/>
              <w:adjustRightInd w:val="0"/>
              <w:jc w:val="center"/>
              <w:rPr>
                <w:rFonts w:eastAsia="Palatino Linotype" w:cstheme="minorHAnsi"/>
                <w:sz w:val="20"/>
                <w:szCs w:val="20"/>
                <w:lang w:val="en-US"/>
              </w:rPr>
            </w:pPr>
            <w:r w:rsidRPr="005E1909">
              <w:rPr>
                <w:rFonts w:eastAsia="Palatino Linotype" w:cstheme="minorHAnsi"/>
                <w:sz w:val="20"/>
                <w:szCs w:val="20"/>
                <w:lang w:val="en-US"/>
              </w:rPr>
              <w:t>2</w:t>
            </w:r>
          </w:p>
        </w:tc>
        <w:tc>
          <w:tcPr>
            <w:tcW w:w="794" w:type="dxa"/>
          </w:tcPr>
          <w:p w14:paraId="576D1BDB"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Neutral</w:t>
            </w:r>
          </w:p>
          <w:p w14:paraId="0FD283C4" w14:textId="77777777" w:rsidR="00FE6BA7" w:rsidRPr="005E1909" w:rsidRDefault="00FE6BA7" w:rsidP="00114D0C">
            <w:pPr>
              <w:jc w:val="center"/>
              <w:rPr>
                <w:rFonts w:eastAsia="Palatino Linotype" w:cstheme="minorHAnsi"/>
                <w:sz w:val="20"/>
                <w:szCs w:val="20"/>
                <w:lang w:val="en-US"/>
              </w:rPr>
            </w:pPr>
          </w:p>
          <w:p w14:paraId="1A15BC90" w14:textId="77777777" w:rsidR="00FE6BA7" w:rsidRPr="005E1909" w:rsidRDefault="00FE6BA7" w:rsidP="00114D0C">
            <w:pPr>
              <w:autoSpaceDE w:val="0"/>
              <w:autoSpaceDN w:val="0"/>
              <w:adjustRightInd w:val="0"/>
              <w:jc w:val="center"/>
              <w:rPr>
                <w:rFonts w:eastAsia="Palatino Linotype" w:cstheme="minorHAnsi"/>
                <w:sz w:val="20"/>
                <w:szCs w:val="20"/>
                <w:lang w:val="en-US"/>
              </w:rPr>
            </w:pPr>
            <w:r w:rsidRPr="005E1909">
              <w:rPr>
                <w:rFonts w:eastAsia="Palatino Linotype" w:cstheme="minorHAnsi"/>
                <w:sz w:val="20"/>
                <w:szCs w:val="20"/>
                <w:lang w:val="en-US"/>
              </w:rPr>
              <w:t>3</w:t>
            </w:r>
          </w:p>
        </w:tc>
        <w:tc>
          <w:tcPr>
            <w:tcW w:w="794" w:type="dxa"/>
          </w:tcPr>
          <w:p w14:paraId="4EEFA94B"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Disagree</w:t>
            </w:r>
          </w:p>
          <w:p w14:paraId="5B3E78F0" w14:textId="77777777" w:rsidR="00FE6BA7" w:rsidRPr="005E1909" w:rsidRDefault="00FE6BA7" w:rsidP="00114D0C">
            <w:pPr>
              <w:jc w:val="center"/>
              <w:rPr>
                <w:rFonts w:eastAsia="Palatino Linotype" w:cstheme="minorHAnsi"/>
                <w:sz w:val="20"/>
                <w:szCs w:val="20"/>
                <w:lang w:val="en-US"/>
              </w:rPr>
            </w:pPr>
          </w:p>
          <w:p w14:paraId="06B26F19" w14:textId="77777777" w:rsidR="00FE6BA7" w:rsidRPr="005E1909" w:rsidRDefault="00FE6BA7" w:rsidP="00114D0C">
            <w:pPr>
              <w:autoSpaceDE w:val="0"/>
              <w:autoSpaceDN w:val="0"/>
              <w:adjustRightInd w:val="0"/>
              <w:jc w:val="center"/>
              <w:rPr>
                <w:rFonts w:eastAsia="Palatino Linotype" w:cstheme="minorHAnsi"/>
                <w:sz w:val="20"/>
                <w:szCs w:val="20"/>
                <w:lang w:val="en-US"/>
              </w:rPr>
            </w:pPr>
            <w:r w:rsidRPr="005E1909">
              <w:rPr>
                <w:rFonts w:eastAsia="Palatino Linotype" w:cstheme="minorHAnsi"/>
                <w:sz w:val="20"/>
                <w:szCs w:val="20"/>
                <w:lang w:val="en-US"/>
              </w:rPr>
              <w:t>4</w:t>
            </w:r>
          </w:p>
        </w:tc>
        <w:tc>
          <w:tcPr>
            <w:tcW w:w="794" w:type="dxa"/>
          </w:tcPr>
          <w:p w14:paraId="065CD8BE"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Strongly disagree</w:t>
            </w:r>
          </w:p>
          <w:p w14:paraId="32F3AF84" w14:textId="77777777" w:rsidR="00FE6BA7" w:rsidRPr="005E1909" w:rsidRDefault="00FE6BA7" w:rsidP="00114D0C">
            <w:pPr>
              <w:autoSpaceDE w:val="0"/>
              <w:autoSpaceDN w:val="0"/>
              <w:adjustRightInd w:val="0"/>
              <w:jc w:val="center"/>
              <w:rPr>
                <w:rFonts w:eastAsia="Palatino Linotype" w:cstheme="minorHAnsi"/>
                <w:sz w:val="20"/>
                <w:szCs w:val="20"/>
                <w:lang w:val="en-US"/>
              </w:rPr>
            </w:pPr>
            <w:r w:rsidRPr="005E1909">
              <w:rPr>
                <w:rFonts w:eastAsia="Palatino Linotype" w:cstheme="minorHAnsi"/>
                <w:sz w:val="20"/>
                <w:szCs w:val="20"/>
                <w:lang w:val="en-US"/>
              </w:rPr>
              <w:t>5</w:t>
            </w:r>
          </w:p>
        </w:tc>
      </w:tr>
      <w:tr w:rsidR="001803A2" w:rsidRPr="005E1909" w14:paraId="39E92D35" w14:textId="77777777" w:rsidTr="00F92ECA">
        <w:tc>
          <w:tcPr>
            <w:tcW w:w="0" w:type="auto"/>
          </w:tcPr>
          <w:p w14:paraId="45975C7F" w14:textId="31A8D353" w:rsidR="00FE6BA7" w:rsidRDefault="006A65E5" w:rsidP="00114D0C">
            <w:pPr>
              <w:autoSpaceDE w:val="0"/>
              <w:autoSpaceDN w:val="0"/>
              <w:adjustRightInd w:val="0"/>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 xml:space="preserve"> engage with and understand different world views </w:t>
            </w:r>
          </w:p>
          <w:p w14:paraId="4582034D" w14:textId="6CCB12A6" w:rsidR="00F92ECA" w:rsidRPr="005E1909" w:rsidRDefault="00F92ECA" w:rsidP="00114D0C">
            <w:pPr>
              <w:autoSpaceDE w:val="0"/>
              <w:autoSpaceDN w:val="0"/>
              <w:adjustRightInd w:val="0"/>
              <w:rPr>
                <w:rFonts w:eastAsia="Palatino Linotype" w:cstheme="minorHAnsi"/>
                <w:sz w:val="22"/>
                <w:szCs w:val="22"/>
                <w:lang w:val="en-US"/>
              </w:rPr>
            </w:pPr>
          </w:p>
        </w:tc>
        <w:tc>
          <w:tcPr>
            <w:tcW w:w="794" w:type="dxa"/>
          </w:tcPr>
          <w:p w14:paraId="27C57FE9"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5EC8C670"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5771AAC0"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3EB06F73"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11B0779B" w14:textId="77777777" w:rsidR="00FE6BA7" w:rsidRPr="005E1909" w:rsidRDefault="00FE6BA7" w:rsidP="00114D0C">
            <w:pPr>
              <w:autoSpaceDE w:val="0"/>
              <w:autoSpaceDN w:val="0"/>
              <w:adjustRightInd w:val="0"/>
              <w:rPr>
                <w:rFonts w:eastAsia="Palatino Linotype" w:cstheme="minorHAnsi"/>
                <w:sz w:val="22"/>
                <w:szCs w:val="22"/>
                <w:lang w:val="en-US"/>
              </w:rPr>
            </w:pPr>
          </w:p>
        </w:tc>
      </w:tr>
      <w:tr w:rsidR="001803A2" w:rsidRPr="005E1909" w14:paraId="4C503B23" w14:textId="77777777" w:rsidTr="00F92ECA">
        <w:tc>
          <w:tcPr>
            <w:tcW w:w="0" w:type="auto"/>
          </w:tcPr>
          <w:p w14:paraId="36E7CD64" w14:textId="423F7570" w:rsidR="00711017" w:rsidRDefault="006A65E5" w:rsidP="00114D0C">
            <w:pPr>
              <w:autoSpaceDE w:val="0"/>
              <w:autoSpaceDN w:val="0"/>
              <w:adjustRightInd w:val="0"/>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appreciate different cultural contexts</w:t>
            </w:r>
          </w:p>
          <w:p w14:paraId="41781110" w14:textId="5AC44715" w:rsidR="00F92ECA" w:rsidRPr="005E1909" w:rsidRDefault="00F92ECA" w:rsidP="00114D0C">
            <w:pPr>
              <w:autoSpaceDE w:val="0"/>
              <w:autoSpaceDN w:val="0"/>
              <w:adjustRightInd w:val="0"/>
              <w:rPr>
                <w:rFonts w:eastAsia="Palatino Linotype" w:cstheme="minorHAnsi"/>
                <w:sz w:val="22"/>
                <w:szCs w:val="22"/>
                <w:lang w:val="en-US"/>
              </w:rPr>
            </w:pPr>
          </w:p>
        </w:tc>
        <w:tc>
          <w:tcPr>
            <w:tcW w:w="794" w:type="dxa"/>
          </w:tcPr>
          <w:p w14:paraId="36335F3E"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6BD98B7D"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13C91C92"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2559BEB8"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7EF65CBA" w14:textId="77777777" w:rsidR="00FE6BA7" w:rsidRPr="005E1909" w:rsidRDefault="00FE6BA7" w:rsidP="00114D0C">
            <w:pPr>
              <w:autoSpaceDE w:val="0"/>
              <w:autoSpaceDN w:val="0"/>
              <w:adjustRightInd w:val="0"/>
              <w:rPr>
                <w:rFonts w:eastAsia="Palatino Linotype" w:cstheme="minorHAnsi"/>
                <w:sz w:val="22"/>
                <w:szCs w:val="22"/>
                <w:lang w:val="en-US"/>
              </w:rPr>
            </w:pPr>
          </w:p>
        </w:tc>
      </w:tr>
      <w:tr w:rsidR="001803A2" w:rsidRPr="005E1909" w14:paraId="606829D1" w14:textId="77777777" w:rsidTr="00F92ECA">
        <w:tc>
          <w:tcPr>
            <w:tcW w:w="0" w:type="auto"/>
          </w:tcPr>
          <w:p w14:paraId="468F3ED4" w14:textId="26C7891B" w:rsidR="00FE6BA7" w:rsidRDefault="006A65E5" w:rsidP="00114D0C">
            <w:pPr>
              <w:autoSpaceDE w:val="0"/>
              <w:autoSpaceDN w:val="0"/>
              <w:adjustRightInd w:val="0"/>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explore fairness, justice, or ethics</w:t>
            </w:r>
          </w:p>
          <w:p w14:paraId="3CF99963" w14:textId="75BF4A38" w:rsidR="00F92ECA" w:rsidRPr="005E1909" w:rsidRDefault="00F92ECA" w:rsidP="00114D0C">
            <w:pPr>
              <w:autoSpaceDE w:val="0"/>
              <w:autoSpaceDN w:val="0"/>
              <w:adjustRightInd w:val="0"/>
              <w:rPr>
                <w:rFonts w:eastAsia="Palatino Linotype" w:cstheme="minorHAnsi"/>
                <w:sz w:val="22"/>
                <w:szCs w:val="22"/>
                <w:lang w:val="en-US"/>
              </w:rPr>
            </w:pPr>
          </w:p>
        </w:tc>
        <w:tc>
          <w:tcPr>
            <w:tcW w:w="794" w:type="dxa"/>
          </w:tcPr>
          <w:p w14:paraId="4E7E457A"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5D3C4358"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6BF061A1"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7FDE5572"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0F80EF47" w14:textId="77777777" w:rsidR="00FE6BA7" w:rsidRPr="005E1909" w:rsidRDefault="00FE6BA7" w:rsidP="00114D0C">
            <w:pPr>
              <w:autoSpaceDE w:val="0"/>
              <w:autoSpaceDN w:val="0"/>
              <w:adjustRightInd w:val="0"/>
              <w:rPr>
                <w:rFonts w:eastAsia="Palatino Linotype" w:cstheme="minorHAnsi"/>
                <w:sz w:val="22"/>
                <w:szCs w:val="22"/>
                <w:lang w:val="en-US"/>
              </w:rPr>
            </w:pPr>
          </w:p>
        </w:tc>
      </w:tr>
      <w:tr w:rsidR="001803A2" w:rsidRPr="005E1909" w14:paraId="54A8E287" w14:textId="77777777" w:rsidTr="00F92ECA">
        <w:tc>
          <w:tcPr>
            <w:tcW w:w="0" w:type="auto"/>
          </w:tcPr>
          <w:p w14:paraId="17192B84" w14:textId="450A640F" w:rsidR="00FE6BA7" w:rsidRPr="005E1909" w:rsidRDefault="006A65E5" w:rsidP="00114D0C">
            <w:pPr>
              <w:autoSpaceDE w:val="0"/>
              <w:autoSpaceDN w:val="0"/>
              <w:adjustRightInd w:val="0"/>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consider value-based responses to sustainability issues</w:t>
            </w:r>
          </w:p>
        </w:tc>
        <w:tc>
          <w:tcPr>
            <w:tcW w:w="794" w:type="dxa"/>
          </w:tcPr>
          <w:p w14:paraId="3BA732B5"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185115BC"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79BB87D0"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2A563172"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47B3B80F" w14:textId="77777777" w:rsidR="00FE6BA7" w:rsidRPr="005E1909" w:rsidRDefault="00FE6BA7" w:rsidP="00114D0C">
            <w:pPr>
              <w:autoSpaceDE w:val="0"/>
              <w:autoSpaceDN w:val="0"/>
              <w:adjustRightInd w:val="0"/>
              <w:rPr>
                <w:rFonts w:eastAsia="Palatino Linotype" w:cstheme="minorHAnsi"/>
                <w:sz w:val="22"/>
                <w:szCs w:val="22"/>
                <w:lang w:val="en-US"/>
              </w:rPr>
            </w:pPr>
          </w:p>
        </w:tc>
      </w:tr>
    </w:tbl>
    <w:p w14:paraId="6E072F08" w14:textId="57364388" w:rsidR="00FE6BA7" w:rsidRDefault="00FE6BA7" w:rsidP="00FE6BA7">
      <w:pPr>
        <w:autoSpaceDE w:val="0"/>
        <w:autoSpaceDN w:val="0"/>
        <w:adjustRightInd w:val="0"/>
        <w:rPr>
          <w:rFonts w:eastAsia="Palatino Linotype" w:cstheme="minorHAnsi"/>
          <w:sz w:val="22"/>
          <w:szCs w:val="22"/>
          <w:lang w:val="en-US"/>
        </w:rPr>
      </w:pPr>
    </w:p>
    <w:p w14:paraId="57C99325" w14:textId="77777777" w:rsidR="00F92ECA" w:rsidRPr="005E1909" w:rsidRDefault="00F92ECA" w:rsidP="00FE6BA7">
      <w:pPr>
        <w:autoSpaceDE w:val="0"/>
        <w:autoSpaceDN w:val="0"/>
        <w:adjustRightInd w:val="0"/>
        <w:rPr>
          <w:rFonts w:eastAsia="Palatino Linotype" w:cstheme="minorHAnsi"/>
          <w:sz w:val="22"/>
          <w:szCs w:val="22"/>
          <w:lang w:val="en-US"/>
        </w:rPr>
      </w:pPr>
    </w:p>
    <w:p w14:paraId="0B1FBC68" w14:textId="77777777" w:rsidR="00E42E00" w:rsidRPr="005E1909" w:rsidRDefault="00FE6BA7" w:rsidP="00FE6BA7">
      <w:pPr>
        <w:autoSpaceDE w:val="0"/>
        <w:autoSpaceDN w:val="0"/>
        <w:adjustRightInd w:val="0"/>
        <w:rPr>
          <w:rFonts w:eastAsia="Palatino Linotype" w:cstheme="minorHAnsi"/>
          <w:b/>
          <w:bCs/>
          <w:sz w:val="22"/>
          <w:szCs w:val="22"/>
          <w:lang w:val="en-US"/>
        </w:rPr>
      </w:pPr>
      <w:r w:rsidRPr="005E1909">
        <w:rPr>
          <w:rFonts w:eastAsia="Palatino Linotype" w:cstheme="minorHAnsi"/>
          <w:b/>
          <w:bCs/>
          <w:sz w:val="22"/>
          <w:szCs w:val="22"/>
          <w:lang w:val="en-US"/>
        </w:rPr>
        <w:t xml:space="preserve">Strategic competencies </w:t>
      </w:r>
    </w:p>
    <w:p w14:paraId="24A42584" w14:textId="7F0C04C4" w:rsidR="00FE6BA7" w:rsidRPr="005E1909" w:rsidRDefault="00FE6BA7" w:rsidP="00FE6BA7">
      <w:pPr>
        <w:autoSpaceDE w:val="0"/>
        <w:autoSpaceDN w:val="0"/>
        <w:adjustRightInd w:val="0"/>
        <w:rPr>
          <w:rFonts w:eastAsia="Palatino Linotype" w:cstheme="minorHAnsi"/>
          <w:b/>
          <w:bCs/>
          <w:i/>
          <w:iCs/>
          <w:sz w:val="22"/>
          <w:szCs w:val="22"/>
          <w:lang w:val="en-US"/>
        </w:rPr>
      </w:pPr>
      <w:r w:rsidRPr="005E1909">
        <w:rPr>
          <w:rFonts w:eastAsia="Palatino Linotype" w:cstheme="minorHAnsi"/>
          <w:b/>
          <w:bCs/>
          <w:i/>
          <w:iCs/>
          <w:sz w:val="22"/>
          <w:szCs w:val="22"/>
          <w:lang w:val="en-US"/>
        </w:rPr>
        <w:t>– capacity to design goals and complete practical action plans</w:t>
      </w:r>
    </w:p>
    <w:p w14:paraId="5BD0566B" w14:textId="77777777" w:rsidR="00FE6BA7" w:rsidRPr="005E1909" w:rsidRDefault="00FE6BA7" w:rsidP="00FE6BA7">
      <w:pPr>
        <w:autoSpaceDE w:val="0"/>
        <w:autoSpaceDN w:val="0"/>
        <w:adjustRightInd w:val="0"/>
        <w:rPr>
          <w:rFonts w:eastAsia="Palatino Linotype" w:cstheme="minorHAnsi"/>
          <w:b/>
          <w:bCs/>
          <w:sz w:val="22"/>
          <w:szCs w:val="22"/>
          <w:lang w:val="en-US"/>
        </w:rPr>
      </w:pPr>
    </w:p>
    <w:p w14:paraId="2A662022" w14:textId="77777777" w:rsidR="006A65E5" w:rsidRPr="005E1909" w:rsidRDefault="006A65E5" w:rsidP="006A65E5">
      <w:pPr>
        <w:rPr>
          <w:rFonts w:eastAsia="Palatino Linotype" w:cstheme="minorHAnsi"/>
          <w:sz w:val="22"/>
          <w:szCs w:val="22"/>
          <w:lang w:val="en-US"/>
        </w:rPr>
      </w:pPr>
      <w:r>
        <w:rPr>
          <w:rFonts w:eastAsia="Palatino Linotype" w:cstheme="minorHAnsi"/>
          <w:sz w:val="22"/>
          <w:szCs w:val="22"/>
          <w:lang w:val="en-US"/>
        </w:rPr>
        <w:t>This module has supported me to</w:t>
      </w:r>
      <w:r w:rsidRPr="005E1909">
        <w:rPr>
          <w:rFonts w:eastAsia="Palatino Linotype" w:cstheme="minorHAnsi"/>
          <w:sz w:val="22"/>
          <w:szCs w:val="22"/>
          <w:lang w:val="en-US"/>
        </w:rPr>
        <w:t>:</w:t>
      </w:r>
    </w:p>
    <w:tbl>
      <w:tblPr>
        <w:tblStyle w:val="TableGrid"/>
        <w:tblW w:w="0" w:type="auto"/>
        <w:tblLook w:val="04A0" w:firstRow="1" w:lastRow="0" w:firstColumn="1" w:lastColumn="0" w:noHBand="0" w:noVBand="1"/>
      </w:tblPr>
      <w:tblGrid>
        <w:gridCol w:w="4948"/>
        <w:gridCol w:w="886"/>
        <w:gridCol w:w="794"/>
        <w:gridCol w:w="829"/>
        <w:gridCol w:w="922"/>
        <w:gridCol w:w="904"/>
      </w:tblGrid>
      <w:tr w:rsidR="005E1909" w:rsidRPr="00232425" w14:paraId="473A143B" w14:textId="77777777" w:rsidTr="00F92ECA">
        <w:tc>
          <w:tcPr>
            <w:tcW w:w="0" w:type="auto"/>
          </w:tcPr>
          <w:p w14:paraId="2A31BCA0" w14:textId="77777777" w:rsidR="00FE6BA7" w:rsidRPr="00232425" w:rsidRDefault="00FE6BA7" w:rsidP="00114D0C">
            <w:pPr>
              <w:autoSpaceDE w:val="0"/>
              <w:autoSpaceDN w:val="0"/>
              <w:adjustRightInd w:val="0"/>
              <w:jc w:val="center"/>
              <w:rPr>
                <w:rFonts w:eastAsia="Palatino Linotype" w:cstheme="minorHAnsi"/>
                <w:sz w:val="20"/>
                <w:szCs w:val="20"/>
                <w:lang w:val="en-US"/>
              </w:rPr>
            </w:pPr>
          </w:p>
        </w:tc>
        <w:tc>
          <w:tcPr>
            <w:tcW w:w="794" w:type="dxa"/>
          </w:tcPr>
          <w:p w14:paraId="511E1DCA" w14:textId="77777777" w:rsidR="00FE6BA7" w:rsidRPr="00232425" w:rsidRDefault="00FE6BA7" w:rsidP="00114D0C">
            <w:pPr>
              <w:jc w:val="center"/>
              <w:rPr>
                <w:rFonts w:eastAsia="Palatino Linotype" w:cstheme="minorHAnsi"/>
                <w:sz w:val="20"/>
                <w:szCs w:val="20"/>
                <w:lang w:val="en-US"/>
              </w:rPr>
            </w:pPr>
            <w:r w:rsidRPr="00232425">
              <w:rPr>
                <w:rFonts w:eastAsia="Palatino Linotype" w:cstheme="minorHAnsi"/>
                <w:sz w:val="20"/>
                <w:szCs w:val="20"/>
                <w:lang w:val="en-US"/>
              </w:rPr>
              <w:t>Strongly agree</w:t>
            </w:r>
          </w:p>
          <w:p w14:paraId="0B69BC28" w14:textId="77777777" w:rsidR="00FE6BA7" w:rsidRPr="00232425" w:rsidRDefault="00FE6BA7" w:rsidP="00114D0C">
            <w:pPr>
              <w:autoSpaceDE w:val="0"/>
              <w:autoSpaceDN w:val="0"/>
              <w:adjustRightInd w:val="0"/>
              <w:jc w:val="center"/>
              <w:rPr>
                <w:rFonts w:eastAsia="Palatino Linotype" w:cstheme="minorHAnsi"/>
                <w:sz w:val="20"/>
                <w:szCs w:val="20"/>
                <w:lang w:val="en-US"/>
              </w:rPr>
            </w:pPr>
            <w:r w:rsidRPr="00232425">
              <w:rPr>
                <w:rFonts w:eastAsia="Palatino Linotype" w:cstheme="minorHAnsi"/>
                <w:sz w:val="20"/>
                <w:szCs w:val="20"/>
                <w:lang w:val="en-US"/>
              </w:rPr>
              <w:t>1</w:t>
            </w:r>
          </w:p>
        </w:tc>
        <w:tc>
          <w:tcPr>
            <w:tcW w:w="794" w:type="dxa"/>
          </w:tcPr>
          <w:p w14:paraId="726401FA" w14:textId="77777777" w:rsidR="00FE6BA7" w:rsidRPr="00232425" w:rsidRDefault="00FE6BA7" w:rsidP="00114D0C">
            <w:pPr>
              <w:jc w:val="center"/>
              <w:rPr>
                <w:rFonts w:eastAsia="Palatino Linotype" w:cstheme="minorHAnsi"/>
                <w:sz w:val="20"/>
                <w:szCs w:val="20"/>
                <w:lang w:val="en-US"/>
              </w:rPr>
            </w:pPr>
            <w:r w:rsidRPr="00232425">
              <w:rPr>
                <w:rFonts w:eastAsia="Palatino Linotype" w:cstheme="minorHAnsi"/>
                <w:sz w:val="20"/>
                <w:szCs w:val="20"/>
                <w:lang w:val="en-US"/>
              </w:rPr>
              <w:t>Agree</w:t>
            </w:r>
          </w:p>
          <w:p w14:paraId="01ACBD8C" w14:textId="77777777" w:rsidR="00FE6BA7" w:rsidRPr="00232425" w:rsidRDefault="00FE6BA7" w:rsidP="00114D0C">
            <w:pPr>
              <w:jc w:val="center"/>
              <w:rPr>
                <w:rFonts w:eastAsia="Palatino Linotype" w:cstheme="minorHAnsi"/>
                <w:sz w:val="20"/>
                <w:szCs w:val="20"/>
                <w:lang w:val="en-US"/>
              </w:rPr>
            </w:pPr>
          </w:p>
          <w:p w14:paraId="5AF062B9" w14:textId="77777777" w:rsidR="00FE6BA7" w:rsidRPr="00232425" w:rsidRDefault="00FE6BA7" w:rsidP="00114D0C">
            <w:pPr>
              <w:autoSpaceDE w:val="0"/>
              <w:autoSpaceDN w:val="0"/>
              <w:adjustRightInd w:val="0"/>
              <w:jc w:val="center"/>
              <w:rPr>
                <w:rFonts w:eastAsia="Palatino Linotype" w:cstheme="minorHAnsi"/>
                <w:sz w:val="20"/>
                <w:szCs w:val="20"/>
                <w:lang w:val="en-US"/>
              </w:rPr>
            </w:pPr>
            <w:r w:rsidRPr="00232425">
              <w:rPr>
                <w:rFonts w:eastAsia="Palatino Linotype" w:cstheme="minorHAnsi"/>
                <w:sz w:val="20"/>
                <w:szCs w:val="20"/>
                <w:lang w:val="en-US"/>
              </w:rPr>
              <w:t>2</w:t>
            </w:r>
          </w:p>
        </w:tc>
        <w:tc>
          <w:tcPr>
            <w:tcW w:w="794" w:type="dxa"/>
          </w:tcPr>
          <w:p w14:paraId="53083C42" w14:textId="77777777" w:rsidR="00FE6BA7" w:rsidRPr="00232425" w:rsidRDefault="00FE6BA7" w:rsidP="00114D0C">
            <w:pPr>
              <w:jc w:val="center"/>
              <w:rPr>
                <w:rFonts w:eastAsia="Palatino Linotype" w:cstheme="minorHAnsi"/>
                <w:sz w:val="20"/>
                <w:szCs w:val="20"/>
                <w:lang w:val="en-US"/>
              </w:rPr>
            </w:pPr>
            <w:r w:rsidRPr="00232425">
              <w:rPr>
                <w:rFonts w:eastAsia="Palatino Linotype" w:cstheme="minorHAnsi"/>
                <w:sz w:val="20"/>
                <w:szCs w:val="20"/>
                <w:lang w:val="en-US"/>
              </w:rPr>
              <w:t>Neutral</w:t>
            </w:r>
          </w:p>
          <w:p w14:paraId="7DFC93C7" w14:textId="77777777" w:rsidR="00FE6BA7" w:rsidRPr="00232425" w:rsidRDefault="00FE6BA7" w:rsidP="00114D0C">
            <w:pPr>
              <w:jc w:val="center"/>
              <w:rPr>
                <w:rFonts w:eastAsia="Palatino Linotype" w:cstheme="minorHAnsi"/>
                <w:sz w:val="20"/>
                <w:szCs w:val="20"/>
                <w:lang w:val="en-US"/>
              </w:rPr>
            </w:pPr>
          </w:p>
          <w:p w14:paraId="5DBE3765" w14:textId="77777777" w:rsidR="00FE6BA7" w:rsidRPr="00232425" w:rsidRDefault="00FE6BA7" w:rsidP="00114D0C">
            <w:pPr>
              <w:autoSpaceDE w:val="0"/>
              <w:autoSpaceDN w:val="0"/>
              <w:adjustRightInd w:val="0"/>
              <w:jc w:val="center"/>
              <w:rPr>
                <w:rFonts w:eastAsia="Palatino Linotype" w:cstheme="minorHAnsi"/>
                <w:sz w:val="20"/>
                <w:szCs w:val="20"/>
                <w:lang w:val="en-US"/>
              </w:rPr>
            </w:pPr>
            <w:r w:rsidRPr="00232425">
              <w:rPr>
                <w:rFonts w:eastAsia="Palatino Linotype" w:cstheme="minorHAnsi"/>
                <w:sz w:val="20"/>
                <w:szCs w:val="20"/>
                <w:lang w:val="en-US"/>
              </w:rPr>
              <w:t>3</w:t>
            </w:r>
          </w:p>
        </w:tc>
        <w:tc>
          <w:tcPr>
            <w:tcW w:w="794" w:type="dxa"/>
          </w:tcPr>
          <w:p w14:paraId="65601281" w14:textId="77777777" w:rsidR="00FE6BA7" w:rsidRPr="00232425" w:rsidRDefault="00FE6BA7" w:rsidP="00114D0C">
            <w:pPr>
              <w:jc w:val="center"/>
              <w:rPr>
                <w:rFonts w:eastAsia="Palatino Linotype" w:cstheme="minorHAnsi"/>
                <w:sz w:val="20"/>
                <w:szCs w:val="20"/>
                <w:lang w:val="en-US"/>
              </w:rPr>
            </w:pPr>
            <w:r w:rsidRPr="00232425">
              <w:rPr>
                <w:rFonts w:eastAsia="Palatino Linotype" w:cstheme="minorHAnsi"/>
                <w:sz w:val="20"/>
                <w:szCs w:val="20"/>
                <w:lang w:val="en-US"/>
              </w:rPr>
              <w:t>Disagree</w:t>
            </w:r>
          </w:p>
          <w:p w14:paraId="31B2BF86" w14:textId="77777777" w:rsidR="00FE6BA7" w:rsidRPr="00232425" w:rsidRDefault="00FE6BA7" w:rsidP="00114D0C">
            <w:pPr>
              <w:jc w:val="center"/>
              <w:rPr>
                <w:rFonts w:eastAsia="Palatino Linotype" w:cstheme="minorHAnsi"/>
                <w:sz w:val="20"/>
                <w:szCs w:val="20"/>
                <w:lang w:val="en-US"/>
              </w:rPr>
            </w:pPr>
          </w:p>
          <w:p w14:paraId="316A374C" w14:textId="77777777" w:rsidR="00FE6BA7" w:rsidRPr="00232425" w:rsidRDefault="00FE6BA7" w:rsidP="00114D0C">
            <w:pPr>
              <w:autoSpaceDE w:val="0"/>
              <w:autoSpaceDN w:val="0"/>
              <w:adjustRightInd w:val="0"/>
              <w:jc w:val="center"/>
              <w:rPr>
                <w:rFonts w:eastAsia="Palatino Linotype" w:cstheme="minorHAnsi"/>
                <w:sz w:val="20"/>
                <w:szCs w:val="20"/>
                <w:lang w:val="en-US"/>
              </w:rPr>
            </w:pPr>
            <w:r w:rsidRPr="00232425">
              <w:rPr>
                <w:rFonts w:eastAsia="Palatino Linotype" w:cstheme="minorHAnsi"/>
                <w:sz w:val="20"/>
                <w:szCs w:val="20"/>
                <w:lang w:val="en-US"/>
              </w:rPr>
              <w:t>4</w:t>
            </w:r>
          </w:p>
        </w:tc>
        <w:tc>
          <w:tcPr>
            <w:tcW w:w="794" w:type="dxa"/>
          </w:tcPr>
          <w:p w14:paraId="52D81A40" w14:textId="77777777" w:rsidR="00FE6BA7" w:rsidRPr="00232425" w:rsidRDefault="00FE6BA7" w:rsidP="00114D0C">
            <w:pPr>
              <w:jc w:val="center"/>
              <w:rPr>
                <w:rFonts w:eastAsia="Palatino Linotype" w:cstheme="minorHAnsi"/>
                <w:sz w:val="20"/>
                <w:szCs w:val="20"/>
                <w:lang w:val="en-US"/>
              </w:rPr>
            </w:pPr>
            <w:r w:rsidRPr="00232425">
              <w:rPr>
                <w:rFonts w:eastAsia="Palatino Linotype" w:cstheme="minorHAnsi"/>
                <w:sz w:val="20"/>
                <w:szCs w:val="20"/>
                <w:lang w:val="en-US"/>
              </w:rPr>
              <w:t>Strongly disagree</w:t>
            </w:r>
          </w:p>
          <w:p w14:paraId="4773F991" w14:textId="77777777" w:rsidR="00FE6BA7" w:rsidRPr="00232425" w:rsidRDefault="00FE6BA7" w:rsidP="00114D0C">
            <w:pPr>
              <w:autoSpaceDE w:val="0"/>
              <w:autoSpaceDN w:val="0"/>
              <w:adjustRightInd w:val="0"/>
              <w:jc w:val="center"/>
              <w:rPr>
                <w:rFonts w:eastAsia="Palatino Linotype" w:cstheme="minorHAnsi"/>
                <w:sz w:val="20"/>
                <w:szCs w:val="20"/>
                <w:lang w:val="en-US"/>
              </w:rPr>
            </w:pPr>
            <w:r w:rsidRPr="00232425">
              <w:rPr>
                <w:rFonts w:eastAsia="Palatino Linotype" w:cstheme="minorHAnsi"/>
                <w:sz w:val="20"/>
                <w:szCs w:val="20"/>
                <w:lang w:val="en-US"/>
              </w:rPr>
              <w:t>5</w:t>
            </w:r>
          </w:p>
        </w:tc>
      </w:tr>
      <w:tr w:rsidR="00134203" w:rsidRPr="005E1909" w14:paraId="4AF11D05" w14:textId="77777777" w:rsidTr="00F92ECA">
        <w:tc>
          <w:tcPr>
            <w:tcW w:w="0" w:type="auto"/>
          </w:tcPr>
          <w:p w14:paraId="0387B210" w14:textId="2937A047" w:rsidR="00FE6BA7" w:rsidRDefault="006A65E5" w:rsidP="00114D0C">
            <w:pPr>
              <w:autoSpaceDE w:val="0"/>
              <w:autoSpaceDN w:val="0"/>
              <w:adjustRightInd w:val="0"/>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 xml:space="preserve"> </w:t>
            </w:r>
            <w:proofErr w:type="spellStart"/>
            <w:r w:rsidR="00FE6BA7" w:rsidRPr="005E1909">
              <w:rPr>
                <w:rFonts w:eastAsia="Palatino Linotype" w:cstheme="minorHAnsi"/>
                <w:sz w:val="22"/>
                <w:szCs w:val="22"/>
                <w:lang w:val="en-US"/>
              </w:rPr>
              <w:t>prioritise</w:t>
            </w:r>
            <w:proofErr w:type="spellEnd"/>
            <w:r w:rsidR="00FE6BA7" w:rsidRPr="005E1909">
              <w:rPr>
                <w:rFonts w:eastAsia="Palatino Linotype" w:cstheme="minorHAnsi"/>
                <w:sz w:val="22"/>
                <w:szCs w:val="22"/>
                <w:lang w:val="en-US"/>
              </w:rPr>
              <w:t xml:space="preserve"> and manage my time effectively</w:t>
            </w:r>
          </w:p>
          <w:p w14:paraId="1A26EC22" w14:textId="006A27DB" w:rsidR="00F92ECA" w:rsidRPr="005E1909" w:rsidRDefault="00F92ECA" w:rsidP="00114D0C">
            <w:pPr>
              <w:autoSpaceDE w:val="0"/>
              <w:autoSpaceDN w:val="0"/>
              <w:adjustRightInd w:val="0"/>
              <w:rPr>
                <w:rFonts w:eastAsia="Palatino Linotype" w:cstheme="minorHAnsi"/>
                <w:sz w:val="22"/>
                <w:szCs w:val="22"/>
                <w:lang w:val="en-US"/>
              </w:rPr>
            </w:pPr>
          </w:p>
        </w:tc>
        <w:tc>
          <w:tcPr>
            <w:tcW w:w="794" w:type="dxa"/>
          </w:tcPr>
          <w:p w14:paraId="623D9FE1"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712B582C"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26E27D3B"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59EB13FA"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2A6A4BF7" w14:textId="77777777" w:rsidR="00FE6BA7" w:rsidRPr="005E1909" w:rsidRDefault="00FE6BA7" w:rsidP="00114D0C">
            <w:pPr>
              <w:autoSpaceDE w:val="0"/>
              <w:autoSpaceDN w:val="0"/>
              <w:adjustRightInd w:val="0"/>
              <w:rPr>
                <w:rFonts w:eastAsia="Palatino Linotype" w:cstheme="minorHAnsi"/>
                <w:sz w:val="22"/>
                <w:szCs w:val="22"/>
                <w:lang w:val="en-US"/>
              </w:rPr>
            </w:pPr>
          </w:p>
        </w:tc>
      </w:tr>
      <w:tr w:rsidR="00134203" w:rsidRPr="005E1909" w14:paraId="5B7F4166" w14:textId="77777777" w:rsidTr="00F92ECA">
        <w:tc>
          <w:tcPr>
            <w:tcW w:w="0" w:type="auto"/>
          </w:tcPr>
          <w:p w14:paraId="6D789F7C" w14:textId="3ADD5A7C" w:rsidR="00711017" w:rsidRDefault="006A65E5" w:rsidP="00114D0C">
            <w:pPr>
              <w:autoSpaceDE w:val="0"/>
              <w:autoSpaceDN w:val="0"/>
              <w:adjustRightInd w:val="0"/>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 xml:space="preserve"> set goals and develop a strategy</w:t>
            </w:r>
          </w:p>
          <w:p w14:paraId="1EF31DF0" w14:textId="07C6B774" w:rsidR="00F92ECA" w:rsidRPr="005E1909" w:rsidRDefault="00F92ECA" w:rsidP="00114D0C">
            <w:pPr>
              <w:autoSpaceDE w:val="0"/>
              <w:autoSpaceDN w:val="0"/>
              <w:adjustRightInd w:val="0"/>
              <w:rPr>
                <w:rFonts w:eastAsia="Palatino Linotype" w:cstheme="minorHAnsi"/>
                <w:sz w:val="22"/>
                <w:szCs w:val="22"/>
                <w:lang w:val="en-US"/>
              </w:rPr>
            </w:pPr>
          </w:p>
        </w:tc>
        <w:tc>
          <w:tcPr>
            <w:tcW w:w="794" w:type="dxa"/>
          </w:tcPr>
          <w:p w14:paraId="6FD040D9"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2354BBAC"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04B06C43"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7F35F158"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5378C736" w14:textId="77777777" w:rsidR="00FE6BA7" w:rsidRPr="005E1909" w:rsidRDefault="00FE6BA7" w:rsidP="00114D0C">
            <w:pPr>
              <w:autoSpaceDE w:val="0"/>
              <w:autoSpaceDN w:val="0"/>
              <w:adjustRightInd w:val="0"/>
              <w:rPr>
                <w:rFonts w:eastAsia="Palatino Linotype" w:cstheme="minorHAnsi"/>
                <w:sz w:val="22"/>
                <w:szCs w:val="22"/>
                <w:lang w:val="en-US"/>
              </w:rPr>
            </w:pPr>
          </w:p>
        </w:tc>
      </w:tr>
      <w:tr w:rsidR="00134203" w:rsidRPr="005E1909" w14:paraId="77313326" w14:textId="77777777" w:rsidTr="00F92ECA">
        <w:tc>
          <w:tcPr>
            <w:tcW w:w="0" w:type="auto"/>
          </w:tcPr>
          <w:p w14:paraId="42D9A19E" w14:textId="679068A1" w:rsidR="00FE6BA7" w:rsidRDefault="006A65E5" w:rsidP="00114D0C">
            <w:pPr>
              <w:autoSpaceDE w:val="0"/>
              <w:autoSpaceDN w:val="0"/>
              <w:adjustRightInd w:val="0"/>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 xml:space="preserve"> develop and undertake an action plan </w:t>
            </w:r>
          </w:p>
          <w:p w14:paraId="3BFCDDA4" w14:textId="478B3769" w:rsidR="00F92ECA" w:rsidRPr="005E1909" w:rsidRDefault="00F92ECA" w:rsidP="00114D0C">
            <w:pPr>
              <w:autoSpaceDE w:val="0"/>
              <w:autoSpaceDN w:val="0"/>
              <w:adjustRightInd w:val="0"/>
              <w:rPr>
                <w:rFonts w:eastAsia="Palatino Linotype" w:cstheme="minorHAnsi"/>
                <w:sz w:val="22"/>
                <w:szCs w:val="22"/>
                <w:lang w:val="en-US"/>
              </w:rPr>
            </w:pPr>
          </w:p>
        </w:tc>
        <w:tc>
          <w:tcPr>
            <w:tcW w:w="794" w:type="dxa"/>
          </w:tcPr>
          <w:p w14:paraId="6ECFB285"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31007F45"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7B1F43B8"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7975D8E2"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390E5DCC" w14:textId="77777777" w:rsidR="00FE6BA7" w:rsidRPr="005E1909" w:rsidRDefault="00FE6BA7" w:rsidP="00114D0C">
            <w:pPr>
              <w:autoSpaceDE w:val="0"/>
              <w:autoSpaceDN w:val="0"/>
              <w:adjustRightInd w:val="0"/>
              <w:rPr>
                <w:rFonts w:eastAsia="Palatino Linotype" w:cstheme="minorHAnsi"/>
                <w:sz w:val="22"/>
                <w:szCs w:val="22"/>
                <w:lang w:val="en-US"/>
              </w:rPr>
            </w:pPr>
          </w:p>
        </w:tc>
      </w:tr>
      <w:tr w:rsidR="00134203" w:rsidRPr="005E1909" w14:paraId="3C24D200" w14:textId="77777777" w:rsidTr="00F92ECA">
        <w:tc>
          <w:tcPr>
            <w:tcW w:w="0" w:type="auto"/>
          </w:tcPr>
          <w:p w14:paraId="3584230E" w14:textId="7BD06B09" w:rsidR="00FE6BA7" w:rsidRPr="005E1909" w:rsidRDefault="006A65E5" w:rsidP="00114D0C">
            <w:pPr>
              <w:autoSpaceDE w:val="0"/>
              <w:autoSpaceDN w:val="0"/>
              <w:adjustRightInd w:val="0"/>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 xml:space="preserve"> make effective decisions and </w:t>
            </w:r>
            <w:proofErr w:type="spellStart"/>
            <w:r w:rsidR="00FE6BA7" w:rsidRPr="005E1909">
              <w:rPr>
                <w:rFonts w:eastAsia="Palatino Linotype" w:cstheme="minorHAnsi"/>
                <w:sz w:val="22"/>
                <w:szCs w:val="22"/>
                <w:lang w:val="en-US"/>
              </w:rPr>
              <w:t>analyse</w:t>
            </w:r>
            <w:proofErr w:type="spellEnd"/>
            <w:r w:rsidR="00FE6BA7" w:rsidRPr="005E1909">
              <w:rPr>
                <w:rFonts w:eastAsia="Palatino Linotype" w:cstheme="minorHAnsi"/>
                <w:sz w:val="22"/>
                <w:szCs w:val="22"/>
                <w:lang w:val="en-US"/>
              </w:rPr>
              <w:t xml:space="preserve"> consequences </w:t>
            </w:r>
          </w:p>
        </w:tc>
        <w:tc>
          <w:tcPr>
            <w:tcW w:w="794" w:type="dxa"/>
          </w:tcPr>
          <w:p w14:paraId="29419971"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54A85738"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5926F102"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45F8C89F"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74354F01" w14:textId="77777777" w:rsidR="00FE6BA7" w:rsidRPr="005E1909" w:rsidRDefault="00FE6BA7" w:rsidP="00114D0C">
            <w:pPr>
              <w:autoSpaceDE w:val="0"/>
              <w:autoSpaceDN w:val="0"/>
              <w:adjustRightInd w:val="0"/>
              <w:rPr>
                <w:rFonts w:eastAsia="Palatino Linotype" w:cstheme="minorHAnsi"/>
                <w:sz w:val="22"/>
                <w:szCs w:val="22"/>
                <w:lang w:val="en-US"/>
              </w:rPr>
            </w:pPr>
          </w:p>
        </w:tc>
      </w:tr>
    </w:tbl>
    <w:p w14:paraId="6B990E8F" w14:textId="49937D89" w:rsidR="00FE6BA7" w:rsidRDefault="00FE6BA7" w:rsidP="00FE6BA7">
      <w:pPr>
        <w:autoSpaceDE w:val="0"/>
        <w:autoSpaceDN w:val="0"/>
        <w:adjustRightInd w:val="0"/>
        <w:rPr>
          <w:rFonts w:eastAsia="Palatino Linotype" w:cstheme="minorHAnsi"/>
          <w:sz w:val="22"/>
          <w:szCs w:val="22"/>
          <w:lang w:val="en-US"/>
        </w:rPr>
      </w:pPr>
    </w:p>
    <w:p w14:paraId="3A43D45A" w14:textId="77777777" w:rsidR="00F92ECA" w:rsidRPr="005E1909" w:rsidRDefault="00F92ECA" w:rsidP="00FE6BA7">
      <w:pPr>
        <w:autoSpaceDE w:val="0"/>
        <w:autoSpaceDN w:val="0"/>
        <w:adjustRightInd w:val="0"/>
        <w:rPr>
          <w:rFonts w:eastAsia="Palatino Linotype" w:cstheme="minorHAnsi"/>
          <w:sz w:val="22"/>
          <w:szCs w:val="22"/>
          <w:lang w:val="en-US"/>
        </w:rPr>
      </w:pPr>
    </w:p>
    <w:p w14:paraId="69D06581" w14:textId="77777777" w:rsidR="00FE6BA7" w:rsidRPr="005E1909" w:rsidRDefault="00FE6BA7" w:rsidP="00FE6BA7">
      <w:pPr>
        <w:autoSpaceDE w:val="0"/>
        <w:autoSpaceDN w:val="0"/>
        <w:adjustRightInd w:val="0"/>
        <w:rPr>
          <w:rFonts w:eastAsia="Palatino Linotype" w:cstheme="minorHAnsi"/>
          <w:b/>
          <w:bCs/>
          <w:sz w:val="22"/>
          <w:szCs w:val="22"/>
          <w:lang w:val="en-US"/>
        </w:rPr>
      </w:pPr>
      <w:r w:rsidRPr="005E1909">
        <w:rPr>
          <w:rFonts w:eastAsia="Palatino Linotype" w:cstheme="minorHAnsi"/>
          <w:b/>
          <w:bCs/>
          <w:sz w:val="22"/>
          <w:szCs w:val="22"/>
          <w:lang w:val="en-US"/>
        </w:rPr>
        <w:t xml:space="preserve">Collaboration competencies </w:t>
      </w:r>
    </w:p>
    <w:p w14:paraId="7AD2F2E1" w14:textId="77777777" w:rsidR="00FE6BA7" w:rsidRPr="006D0266" w:rsidRDefault="00FE6BA7" w:rsidP="00FE6BA7">
      <w:pPr>
        <w:autoSpaceDE w:val="0"/>
        <w:autoSpaceDN w:val="0"/>
        <w:adjustRightInd w:val="0"/>
        <w:rPr>
          <w:rFonts w:eastAsia="Palatino Linotype" w:cstheme="minorHAnsi"/>
          <w:b/>
          <w:bCs/>
          <w:i/>
          <w:iCs/>
          <w:sz w:val="22"/>
          <w:szCs w:val="22"/>
          <w:lang w:val="en-US"/>
        </w:rPr>
      </w:pPr>
      <w:r w:rsidRPr="006D0266">
        <w:rPr>
          <w:rFonts w:eastAsia="Palatino Linotype" w:cstheme="minorHAnsi"/>
          <w:b/>
          <w:bCs/>
          <w:i/>
          <w:iCs/>
          <w:sz w:val="22"/>
          <w:szCs w:val="22"/>
          <w:lang w:val="en-US"/>
        </w:rPr>
        <w:t>– capacity to work effectively and empathetically with others</w:t>
      </w:r>
    </w:p>
    <w:p w14:paraId="09BCACF5" w14:textId="77777777" w:rsidR="00FE6BA7" w:rsidRPr="005E1909" w:rsidRDefault="00FE6BA7" w:rsidP="00FE6BA7">
      <w:pPr>
        <w:autoSpaceDE w:val="0"/>
        <w:autoSpaceDN w:val="0"/>
        <w:adjustRightInd w:val="0"/>
        <w:rPr>
          <w:rFonts w:eastAsia="Palatino Linotype" w:cstheme="minorHAnsi"/>
          <w:b/>
          <w:bCs/>
          <w:sz w:val="22"/>
          <w:szCs w:val="22"/>
          <w:lang w:val="en-US"/>
        </w:rPr>
      </w:pPr>
    </w:p>
    <w:p w14:paraId="79CCBB88" w14:textId="77777777" w:rsidR="006A65E5" w:rsidRPr="005E1909" w:rsidRDefault="006A65E5" w:rsidP="006A65E5">
      <w:pPr>
        <w:rPr>
          <w:rFonts w:eastAsia="Palatino Linotype" w:cstheme="minorHAnsi"/>
          <w:sz w:val="22"/>
          <w:szCs w:val="22"/>
          <w:lang w:val="en-US"/>
        </w:rPr>
      </w:pPr>
      <w:r>
        <w:rPr>
          <w:rFonts w:eastAsia="Palatino Linotype" w:cstheme="minorHAnsi"/>
          <w:sz w:val="22"/>
          <w:szCs w:val="22"/>
          <w:lang w:val="en-US"/>
        </w:rPr>
        <w:t>This module has supported me to</w:t>
      </w:r>
      <w:r w:rsidRPr="005E1909">
        <w:rPr>
          <w:rFonts w:eastAsia="Palatino Linotype" w:cstheme="minorHAnsi"/>
          <w:sz w:val="22"/>
          <w:szCs w:val="22"/>
          <w:lang w:val="en-US"/>
        </w:rPr>
        <w:t>:</w:t>
      </w:r>
    </w:p>
    <w:tbl>
      <w:tblPr>
        <w:tblStyle w:val="TableGrid"/>
        <w:tblW w:w="0" w:type="auto"/>
        <w:tblLook w:val="04A0" w:firstRow="1" w:lastRow="0" w:firstColumn="1" w:lastColumn="0" w:noHBand="0" w:noVBand="1"/>
      </w:tblPr>
      <w:tblGrid>
        <w:gridCol w:w="5131"/>
        <w:gridCol w:w="886"/>
        <w:gridCol w:w="794"/>
        <w:gridCol w:w="829"/>
        <w:gridCol w:w="922"/>
        <w:gridCol w:w="904"/>
      </w:tblGrid>
      <w:tr w:rsidR="005E1909" w:rsidRPr="005E1909" w14:paraId="21941919" w14:textId="77777777" w:rsidTr="00F92ECA">
        <w:tc>
          <w:tcPr>
            <w:tcW w:w="0" w:type="auto"/>
          </w:tcPr>
          <w:p w14:paraId="4AB2F71A" w14:textId="77777777" w:rsidR="00FE6BA7" w:rsidRPr="005E1909" w:rsidRDefault="00FE6BA7" w:rsidP="00114D0C">
            <w:pPr>
              <w:autoSpaceDE w:val="0"/>
              <w:autoSpaceDN w:val="0"/>
              <w:adjustRightInd w:val="0"/>
              <w:jc w:val="center"/>
              <w:rPr>
                <w:rFonts w:eastAsia="Palatino Linotype" w:cstheme="minorHAnsi"/>
                <w:sz w:val="20"/>
                <w:szCs w:val="20"/>
                <w:lang w:val="en-US"/>
              </w:rPr>
            </w:pPr>
          </w:p>
        </w:tc>
        <w:tc>
          <w:tcPr>
            <w:tcW w:w="794" w:type="dxa"/>
          </w:tcPr>
          <w:p w14:paraId="4EBE854C"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Strongly agree</w:t>
            </w:r>
          </w:p>
          <w:p w14:paraId="7E0CA12D" w14:textId="77777777" w:rsidR="00FE6BA7" w:rsidRPr="005E1909" w:rsidRDefault="00FE6BA7" w:rsidP="00114D0C">
            <w:pPr>
              <w:autoSpaceDE w:val="0"/>
              <w:autoSpaceDN w:val="0"/>
              <w:adjustRightInd w:val="0"/>
              <w:jc w:val="center"/>
              <w:rPr>
                <w:rFonts w:eastAsia="Palatino Linotype" w:cstheme="minorHAnsi"/>
                <w:sz w:val="20"/>
                <w:szCs w:val="20"/>
                <w:lang w:val="en-US"/>
              </w:rPr>
            </w:pPr>
            <w:r w:rsidRPr="005E1909">
              <w:rPr>
                <w:rFonts w:eastAsia="Palatino Linotype" w:cstheme="minorHAnsi"/>
                <w:sz w:val="20"/>
                <w:szCs w:val="20"/>
                <w:lang w:val="en-US"/>
              </w:rPr>
              <w:t>1</w:t>
            </w:r>
          </w:p>
        </w:tc>
        <w:tc>
          <w:tcPr>
            <w:tcW w:w="794" w:type="dxa"/>
          </w:tcPr>
          <w:p w14:paraId="4590431E"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Agree</w:t>
            </w:r>
          </w:p>
          <w:p w14:paraId="4A6BB4D5" w14:textId="77777777" w:rsidR="00FE6BA7" w:rsidRPr="005E1909" w:rsidRDefault="00FE6BA7" w:rsidP="00114D0C">
            <w:pPr>
              <w:jc w:val="center"/>
              <w:rPr>
                <w:rFonts w:eastAsia="Palatino Linotype" w:cstheme="minorHAnsi"/>
                <w:sz w:val="20"/>
                <w:szCs w:val="20"/>
                <w:lang w:val="en-US"/>
              </w:rPr>
            </w:pPr>
          </w:p>
          <w:p w14:paraId="21052E8A" w14:textId="77777777" w:rsidR="00FE6BA7" w:rsidRPr="005E1909" w:rsidRDefault="00FE6BA7" w:rsidP="00114D0C">
            <w:pPr>
              <w:autoSpaceDE w:val="0"/>
              <w:autoSpaceDN w:val="0"/>
              <w:adjustRightInd w:val="0"/>
              <w:jc w:val="center"/>
              <w:rPr>
                <w:rFonts w:eastAsia="Palatino Linotype" w:cstheme="minorHAnsi"/>
                <w:sz w:val="20"/>
                <w:szCs w:val="20"/>
                <w:lang w:val="en-US"/>
              </w:rPr>
            </w:pPr>
            <w:r w:rsidRPr="005E1909">
              <w:rPr>
                <w:rFonts w:eastAsia="Palatino Linotype" w:cstheme="minorHAnsi"/>
                <w:sz w:val="20"/>
                <w:szCs w:val="20"/>
                <w:lang w:val="en-US"/>
              </w:rPr>
              <w:t>2</w:t>
            </w:r>
          </w:p>
        </w:tc>
        <w:tc>
          <w:tcPr>
            <w:tcW w:w="794" w:type="dxa"/>
          </w:tcPr>
          <w:p w14:paraId="5ED731D5"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Neutral</w:t>
            </w:r>
          </w:p>
          <w:p w14:paraId="009FA015" w14:textId="77777777" w:rsidR="00FE6BA7" w:rsidRPr="005E1909" w:rsidRDefault="00FE6BA7" w:rsidP="00114D0C">
            <w:pPr>
              <w:jc w:val="center"/>
              <w:rPr>
                <w:rFonts w:eastAsia="Palatino Linotype" w:cstheme="minorHAnsi"/>
                <w:sz w:val="20"/>
                <w:szCs w:val="20"/>
                <w:lang w:val="en-US"/>
              </w:rPr>
            </w:pPr>
          </w:p>
          <w:p w14:paraId="06CD0818" w14:textId="77777777" w:rsidR="00FE6BA7" w:rsidRPr="005E1909" w:rsidRDefault="00FE6BA7" w:rsidP="00114D0C">
            <w:pPr>
              <w:autoSpaceDE w:val="0"/>
              <w:autoSpaceDN w:val="0"/>
              <w:adjustRightInd w:val="0"/>
              <w:jc w:val="center"/>
              <w:rPr>
                <w:rFonts w:eastAsia="Palatino Linotype" w:cstheme="minorHAnsi"/>
                <w:sz w:val="20"/>
                <w:szCs w:val="20"/>
                <w:lang w:val="en-US"/>
              </w:rPr>
            </w:pPr>
            <w:r w:rsidRPr="005E1909">
              <w:rPr>
                <w:rFonts w:eastAsia="Palatino Linotype" w:cstheme="minorHAnsi"/>
                <w:sz w:val="20"/>
                <w:szCs w:val="20"/>
                <w:lang w:val="en-US"/>
              </w:rPr>
              <w:t>3</w:t>
            </w:r>
          </w:p>
        </w:tc>
        <w:tc>
          <w:tcPr>
            <w:tcW w:w="794" w:type="dxa"/>
          </w:tcPr>
          <w:p w14:paraId="02BC389F"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Disagree</w:t>
            </w:r>
          </w:p>
          <w:p w14:paraId="09D4D7B6" w14:textId="77777777" w:rsidR="00FE6BA7" w:rsidRPr="005E1909" w:rsidRDefault="00FE6BA7" w:rsidP="00114D0C">
            <w:pPr>
              <w:jc w:val="center"/>
              <w:rPr>
                <w:rFonts w:eastAsia="Palatino Linotype" w:cstheme="minorHAnsi"/>
                <w:sz w:val="20"/>
                <w:szCs w:val="20"/>
                <w:lang w:val="en-US"/>
              </w:rPr>
            </w:pPr>
          </w:p>
          <w:p w14:paraId="456415D5" w14:textId="77777777" w:rsidR="00FE6BA7" w:rsidRPr="005E1909" w:rsidRDefault="00FE6BA7" w:rsidP="00114D0C">
            <w:pPr>
              <w:autoSpaceDE w:val="0"/>
              <w:autoSpaceDN w:val="0"/>
              <w:adjustRightInd w:val="0"/>
              <w:jc w:val="center"/>
              <w:rPr>
                <w:rFonts w:eastAsia="Palatino Linotype" w:cstheme="minorHAnsi"/>
                <w:sz w:val="20"/>
                <w:szCs w:val="20"/>
                <w:lang w:val="en-US"/>
              </w:rPr>
            </w:pPr>
            <w:r w:rsidRPr="005E1909">
              <w:rPr>
                <w:rFonts w:eastAsia="Palatino Linotype" w:cstheme="minorHAnsi"/>
                <w:sz w:val="20"/>
                <w:szCs w:val="20"/>
                <w:lang w:val="en-US"/>
              </w:rPr>
              <w:t>4</w:t>
            </w:r>
          </w:p>
        </w:tc>
        <w:tc>
          <w:tcPr>
            <w:tcW w:w="794" w:type="dxa"/>
          </w:tcPr>
          <w:p w14:paraId="2BA661C0"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Strongly disagree</w:t>
            </w:r>
          </w:p>
          <w:p w14:paraId="2900DFBD" w14:textId="77777777" w:rsidR="00FE6BA7" w:rsidRPr="005E1909" w:rsidRDefault="00FE6BA7" w:rsidP="00114D0C">
            <w:pPr>
              <w:autoSpaceDE w:val="0"/>
              <w:autoSpaceDN w:val="0"/>
              <w:adjustRightInd w:val="0"/>
              <w:jc w:val="center"/>
              <w:rPr>
                <w:rFonts w:eastAsia="Palatino Linotype" w:cstheme="minorHAnsi"/>
                <w:sz w:val="20"/>
                <w:szCs w:val="20"/>
                <w:lang w:val="en-US"/>
              </w:rPr>
            </w:pPr>
            <w:r w:rsidRPr="005E1909">
              <w:rPr>
                <w:rFonts w:eastAsia="Palatino Linotype" w:cstheme="minorHAnsi"/>
                <w:sz w:val="20"/>
                <w:szCs w:val="20"/>
                <w:lang w:val="en-US"/>
              </w:rPr>
              <w:t>5</w:t>
            </w:r>
          </w:p>
        </w:tc>
      </w:tr>
      <w:tr w:rsidR="005E1909" w:rsidRPr="005E1909" w14:paraId="6A719B0C" w14:textId="77777777" w:rsidTr="00F92ECA">
        <w:tc>
          <w:tcPr>
            <w:tcW w:w="0" w:type="auto"/>
          </w:tcPr>
          <w:p w14:paraId="4F6DB8AD" w14:textId="38A0552C" w:rsidR="00FE6BA7" w:rsidRPr="005E1909" w:rsidRDefault="006A65E5" w:rsidP="00114D0C">
            <w:pPr>
              <w:autoSpaceDE w:val="0"/>
              <w:autoSpaceDN w:val="0"/>
              <w:adjustRightInd w:val="0"/>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 xml:space="preserve"> work well with other people</w:t>
            </w:r>
          </w:p>
          <w:p w14:paraId="499399D7" w14:textId="7E564A4F" w:rsidR="00711017" w:rsidRPr="005E1909" w:rsidRDefault="00711017" w:rsidP="00114D0C">
            <w:pPr>
              <w:autoSpaceDE w:val="0"/>
              <w:autoSpaceDN w:val="0"/>
              <w:adjustRightInd w:val="0"/>
              <w:rPr>
                <w:rFonts w:eastAsia="Palatino Linotype" w:cstheme="minorHAnsi"/>
                <w:sz w:val="22"/>
                <w:szCs w:val="22"/>
                <w:lang w:val="en-US"/>
              </w:rPr>
            </w:pPr>
          </w:p>
        </w:tc>
        <w:tc>
          <w:tcPr>
            <w:tcW w:w="794" w:type="dxa"/>
          </w:tcPr>
          <w:p w14:paraId="3E81AB11"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0F8C7C7A"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1B900ADF"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7FFDC97A"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46273D90" w14:textId="77777777" w:rsidR="00FE6BA7" w:rsidRPr="005E1909" w:rsidRDefault="00FE6BA7" w:rsidP="00114D0C">
            <w:pPr>
              <w:autoSpaceDE w:val="0"/>
              <w:autoSpaceDN w:val="0"/>
              <w:adjustRightInd w:val="0"/>
              <w:rPr>
                <w:rFonts w:eastAsia="Palatino Linotype" w:cstheme="minorHAnsi"/>
                <w:sz w:val="22"/>
                <w:szCs w:val="22"/>
                <w:lang w:val="en-US"/>
              </w:rPr>
            </w:pPr>
          </w:p>
        </w:tc>
      </w:tr>
      <w:tr w:rsidR="005E1909" w:rsidRPr="005E1909" w14:paraId="3495BC9C" w14:textId="77777777" w:rsidTr="00F92ECA">
        <w:tc>
          <w:tcPr>
            <w:tcW w:w="0" w:type="auto"/>
          </w:tcPr>
          <w:p w14:paraId="4A30F302" w14:textId="77777777" w:rsidR="00FE6BA7" w:rsidRDefault="006A65E5" w:rsidP="00114D0C">
            <w:pPr>
              <w:autoSpaceDE w:val="0"/>
              <w:autoSpaceDN w:val="0"/>
              <w:adjustRightInd w:val="0"/>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 xml:space="preserve"> communicate in different ways to different audiences</w:t>
            </w:r>
          </w:p>
          <w:p w14:paraId="2355FE1E" w14:textId="5147CA83" w:rsidR="006A65E5" w:rsidRPr="005E1909" w:rsidRDefault="006A65E5" w:rsidP="00114D0C">
            <w:pPr>
              <w:autoSpaceDE w:val="0"/>
              <w:autoSpaceDN w:val="0"/>
              <w:adjustRightInd w:val="0"/>
              <w:rPr>
                <w:rFonts w:eastAsia="Palatino Linotype" w:cstheme="minorHAnsi"/>
                <w:sz w:val="22"/>
                <w:szCs w:val="22"/>
                <w:lang w:val="en-US"/>
              </w:rPr>
            </w:pPr>
          </w:p>
        </w:tc>
        <w:tc>
          <w:tcPr>
            <w:tcW w:w="794" w:type="dxa"/>
          </w:tcPr>
          <w:p w14:paraId="350287CF"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3D20F1E8"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33ED25BA"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2BCD1F3F"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77348315" w14:textId="77777777" w:rsidR="00FE6BA7" w:rsidRPr="005E1909" w:rsidRDefault="00FE6BA7" w:rsidP="00114D0C">
            <w:pPr>
              <w:autoSpaceDE w:val="0"/>
              <w:autoSpaceDN w:val="0"/>
              <w:adjustRightInd w:val="0"/>
              <w:rPr>
                <w:rFonts w:eastAsia="Palatino Linotype" w:cstheme="minorHAnsi"/>
                <w:sz w:val="22"/>
                <w:szCs w:val="22"/>
                <w:lang w:val="en-US"/>
              </w:rPr>
            </w:pPr>
          </w:p>
        </w:tc>
      </w:tr>
      <w:tr w:rsidR="005E1909" w:rsidRPr="005E1909" w14:paraId="04A3C818" w14:textId="77777777" w:rsidTr="00F92ECA">
        <w:tc>
          <w:tcPr>
            <w:tcW w:w="0" w:type="auto"/>
          </w:tcPr>
          <w:p w14:paraId="25E98951" w14:textId="05519F67" w:rsidR="00FE6BA7" w:rsidRDefault="006A65E5" w:rsidP="00114D0C">
            <w:pPr>
              <w:autoSpaceDE w:val="0"/>
              <w:autoSpaceDN w:val="0"/>
              <w:adjustRightInd w:val="0"/>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 xml:space="preserve"> address conflict and develop mediation skills</w:t>
            </w:r>
          </w:p>
          <w:p w14:paraId="6F716970" w14:textId="399861B7" w:rsidR="00F92ECA" w:rsidRPr="005E1909" w:rsidRDefault="00F92ECA" w:rsidP="00114D0C">
            <w:pPr>
              <w:autoSpaceDE w:val="0"/>
              <w:autoSpaceDN w:val="0"/>
              <w:adjustRightInd w:val="0"/>
              <w:rPr>
                <w:rFonts w:eastAsia="Palatino Linotype" w:cstheme="minorHAnsi"/>
                <w:sz w:val="22"/>
                <w:szCs w:val="22"/>
                <w:lang w:val="en-US"/>
              </w:rPr>
            </w:pPr>
          </w:p>
        </w:tc>
        <w:tc>
          <w:tcPr>
            <w:tcW w:w="794" w:type="dxa"/>
          </w:tcPr>
          <w:p w14:paraId="6CE6D370"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6E4A634D"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36D0654D"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73CB1D33"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522C32C0" w14:textId="77777777" w:rsidR="00FE6BA7" w:rsidRPr="005E1909" w:rsidRDefault="00FE6BA7" w:rsidP="00114D0C">
            <w:pPr>
              <w:autoSpaceDE w:val="0"/>
              <w:autoSpaceDN w:val="0"/>
              <w:adjustRightInd w:val="0"/>
              <w:rPr>
                <w:rFonts w:eastAsia="Palatino Linotype" w:cstheme="minorHAnsi"/>
                <w:sz w:val="22"/>
                <w:szCs w:val="22"/>
                <w:lang w:val="en-US"/>
              </w:rPr>
            </w:pPr>
          </w:p>
        </w:tc>
      </w:tr>
      <w:tr w:rsidR="005E1909" w:rsidRPr="005E1909" w14:paraId="63E18D12" w14:textId="77777777" w:rsidTr="00F92ECA">
        <w:tc>
          <w:tcPr>
            <w:tcW w:w="0" w:type="auto"/>
          </w:tcPr>
          <w:p w14:paraId="0A4F4983" w14:textId="321A51CC" w:rsidR="00FE6BA7" w:rsidRDefault="006A65E5" w:rsidP="00114D0C">
            <w:pPr>
              <w:autoSpaceDE w:val="0"/>
              <w:autoSpaceDN w:val="0"/>
              <w:adjustRightInd w:val="0"/>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 xml:space="preserve"> express and enact empathetic leadership </w:t>
            </w:r>
          </w:p>
          <w:p w14:paraId="1A3FFA1E" w14:textId="0B45A81E" w:rsidR="00F92ECA" w:rsidRPr="005E1909" w:rsidRDefault="00F92ECA" w:rsidP="00114D0C">
            <w:pPr>
              <w:autoSpaceDE w:val="0"/>
              <w:autoSpaceDN w:val="0"/>
              <w:adjustRightInd w:val="0"/>
              <w:rPr>
                <w:rFonts w:eastAsia="Palatino Linotype" w:cstheme="minorHAnsi"/>
                <w:sz w:val="22"/>
                <w:szCs w:val="22"/>
                <w:lang w:val="en-US"/>
              </w:rPr>
            </w:pPr>
          </w:p>
        </w:tc>
        <w:tc>
          <w:tcPr>
            <w:tcW w:w="794" w:type="dxa"/>
          </w:tcPr>
          <w:p w14:paraId="236B099F"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5C5CDF7E"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71F6D098"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24AD3FAC" w14:textId="77777777" w:rsidR="00FE6BA7" w:rsidRPr="005E1909" w:rsidRDefault="00FE6BA7" w:rsidP="00114D0C">
            <w:pPr>
              <w:autoSpaceDE w:val="0"/>
              <w:autoSpaceDN w:val="0"/>
              <w:adjustRightInd w:val="0"/>
              <w:rPr>
                <w:rFonts w:eastAsia="Palatino Linotype" w:cstheme="minorHAnsi"/>
                <w:sz w:val="22"/>
                <w:szCs w:val="22"/>
                <w:lang w:val="en-US"/>
              </w:rPr>
            </w:pPr>
          </w:p>
        </w:tc>
        <w:tc>
          <w:tcPr>
            <w:tcW w:w="794" w:type="dxa"/>
          </w:tcPr>
          <w:p w14:paraId="2570650E" w14:textId="77777777" w:rsidR="00FE6BA7" w:rsidRPr="005E1909" w:rsidRDefault="00FE6BA7" w:rsidP="00114D0C">
            <w:pPr>
              <w:autoSpaceDE w:val="0"/>
              <w:autoSpaceDN w:val="0"/>
              <w:adjustRightInd w:val="0"/>
              <w:rPr>
                <w:rFonts w:eastAsia="Palatino Linotype" w:cstheme="minorHAnsi"/>
                <w:sz w:val="22"/>
                <w:szCs w:val="22"/>
                <w:lang w:val="en-US"/>
              </w:rPr>
            </w:pPr>
          </w:p>
        </w:tc>
      </w:tr>
    </w:tbl>
    <w:p w14:paraId="5EEDD436" w14:textId="6B1ECB01" w:rsidR="00FE6BA7" w:rsidRDefault="00FE6BA7" w:rsidP="00FE6BA7">
      <w:pPr>
        <w:autoSpaceDE w:val="0"/>
        <w:autoSpaceDN w:val="0"/>
        <w:adjustRightInd w:val="0"/>
        <w:rPr>
          <w:rFonts w:eastAsia="Palatino Linotype" w:cstheme="minorHAnsi"/>
          <w:sz w:val="22"/>
          <w:szCs w:val="22"/>
          <w:lang w:val="en-US"/>
        </w:rPr>
      </w:pPr>
    </w:p>
    <w:p w14:paraId="725ABD2F" w14:textId="77777777" w:rsidR="00AF52FB" w:rsidRDefault="00AF52FB" w:rsidP="00FE6BA7">
      <w:pPr>
        <w:autoSpaceDE w:val="0"/>
        <w:autoSpaceDN w:val="0"/>
        <w:adjustRightInd w:val="0"/>
        <w:rPr>
          <w:rFonts w:eastAsia="Palatino Linotype" w:cstheme="minorHAnsi"/>
          <w:sz w:val="22"/>
          <w:szCs w:val="22"/>
          <w:lang w:val="en-US"/>
        </w:rPr>
      </w:pPr>
    </w:p>
    <w:p w14:paraId="3050CD03" w14:textId="77777777" w:rsidR="00AF52FB" w:rsidRDefault="00AF52FB" w:rsidP="00FE6BA7">
      <w:pPr>
        <w:autoSpaceDE w:val="0"/>
        <w:autoSpaceDN w:val="0"/>
        <w:adjustRightInd w:val="0"/>
        <w:rPr>
          <w:rFonts w:eastAsia="Palatino Linotype" w:cstheme="minorHAnsi"/>
          <w:sz w:val="22"/>
          <w:szCs w:val="22"/>
          <w:lang w:val="en-US"/>
        </w:rPr>
      </w:pPr>
    </w:p>
    <w:p w14:paraId="71A6F22C" w14:textId="77777777" w:rsidR="00AF52FB" w:rsidRDefault="00AF52FB" w:rsidP="00FE6BA7">
      <w:pPr>
        <w:autoSpaceDE w:val="0"/>
        <w:autoSpaceDN w:val="0"/>
        <w:adjustRightInd w:val="0"/>
        <w:rPr>
          <w:rFonts w:eastAsia="Palatino Linotype" w:cstheme="minorHAnsi"/>
          <w:sz w:val="22"/>
          <w:szCs w:val="22"/>
          <w:lang w:val="en-US"/>
        </w:rPr>
      </w:pPr>
    </w:p>
    <w:p w14:paraId="175EDA08" w14:textId="77777777" w:rsidR="00F92ECA" w:rsidRPr="005E1909" w:rsidRDefault="00F92ECA" w:rsidP="00FE6BA7">
      <w:pPr>
        <w:autoSpaceDE w:val="0"/>
        <w:autoSpaceDN w:val="0"/>
        <w:adjustRightInd w:val="0"/>
        <w:rPr>
          <w:rFonts w:eastAsia="Palatino Linotype" w:cstheme="minorHAnsi"/>
          <w:sz w:val="22"/>
          <w:szCs w:val="22"/>
          <w:lang w:val="en-US"/>
        </w:rPr>
      </w:pPr>
    </w:p>
    <w:p w14:paraId="64F3124D" w14:textId="77777777" w:rsidR="00FE6BA7" w:rsidRPr="005E1909" w:rsidRDefault="00FE6BA7" w:rsidP="00FE6BA7">
      <w:pPr>
        <w:autoSpaceDE w:val="0"/>
        <w:autoSpaceDN w:val="0"/>
        <w:adjustRightInd w:val="0"/>
        <w:rPr>
          <w:rFonts w:eastAsia="Palatino Linotype" w:cstheme="minorHAnsi"/>
          <w:b/>
          <w:bCs/>
          <w:sz w:val="22"/>
          <w:szCs w:val="22"/>
          <w:lang w:val="en-US"/>
        </w:rPr>
      </w:pPr>
      <w:r w:rsidRPr="005E1909">
        <w:rPr>
          <w:rFonts w:eastAsia="Palatino Linotype" w:cstheme="minorHAnsi"/>
          <w:b/>
          <w:bCs/>
          <w:sz w:val="22"/>
          <w:szCs w:val="22"/>
          <w:lang w:val="en-US"/>
        </w:rPr>
        <w:lastRenderedPageBreak/>
        <w:t xml:space="preserve">Self-awareness competencies </w:t>
      </w:r>
    </w:p>
    <w:p w14:paraId="5C120962" w14:textId="77777777" w:rsidR="00FE6BA7" w:rsidRPr="005E1909" w:rsidRDefault="00FE6BA7" w:rsidP="00FE6BA7">
      <w:pPr>
        <w:autoSpaceDE w:val="0"/>
        <w:autoSpaceDN w:val="0"/>
        <w:adjustRightInd w:val="0"/>
        <w:ind w:firstLine="720"/>
        <w:rPr>
          <w:rFonts w:eastAsia="Palatino Linotype" w:cstheme="minorHAnsi"/>
          <w:b/>
          <w:bCs/>
          <w:i/>
          <w:iCs/>
          <w:sz w:val="22"/>
          <w:szCs w:val="22"/>
          <w:lang w:val="en-US"/>
        </w:rPr>
      </w:pPr>
      <w:r w:rsidRPr="005E1909">
        <w:rPr>
          <w:rFonts w:eastAsia="Palatino Linotype" w:cstheme="minorHAnsi"/>
          <w:b/>
          <w:bCs/>
          <w:i/>
          <w:iCs/>
          <w:sz w:val="22"/>
          <w:szCs w:val="22"/>
          <w:lang w:val="en-US"/>
        </w:rPr>
        <w:t>– capacity for personal reflection and emotional intelligence</w:t>
      </w:r>
    </w:p>
    <w:p w14:paraId="5FE30CF3" w14:textId="77777777" w:rsidR="00FE6BA7" w:rsidRPr="005E1909" w:rsidRDefault="00FE6BA7" w:rsidP="00FE6BA7">
      <w:pPr>
        <w:autoSpaceDE w:val="0"/>
        <w:autoSpaceDN w:val="0"/>
        <w:adjustRightInd w:val="0"/>
        <w:rPr>
          <w:rFonts w:cstheme="minorHAnsi"/>
          <w:b/>
          <w:bCs/>
          <w:color w:val="000000"/>
          <w:sz w:val="22"/>
          <w:szCs w:val="22"/>
        </w:rPr>
      </w:pPr>
    </w:p>
    <w:p w14:paraId="36C0BCED" w14:textId="77777777" w:rsidR="006A65E5" w:rsidRPr="005E1909" w:rsidRDefault="006A65E5" w:rsidP="006A65E5">
      <w:pPr>
        <w:rPr>
          <w:rFonts w:eastAsia="Palatino Linotype" w:cstheme="minorHAnsi"/>
          <w:sz w:val="22"/>
          <w:szCs w:val="22"/>
          <w:lang w:val="en-US"/>
        </w:rPr>
      </w:pPr>
      <w:r>
        <w:rPr>
          <w:rFonts w:eastAsia="Palatino Linotype" w:cstheme="minorHAnsi"/>
          <w:sz w:val="22"/>
          <w:szCs w:val="22"/>
          <w:lang w:val="en-US"/>
        </w:rPr>
        <w:t>This module has supported me to</w:t>
      </w:r>
      <w:r w:rsidRPr="005E1909">
        <w:rPr>
          <w:rFonts w:eastAsia="Palatino Linotype" w:cstheme="minorHAnsi"/>
          <w:sz w:val="22"/>
          <w:szCs w:val="22"/>
          <w:lang w:val="en-US"/>
        </w:rPr>
        <w:t>:</w:t>
      </w:r>
    </w:p>
    <w:p w14:paraId="2ADBBD4D" w14:textId="77777777" w:rsidR="00FE6BA7" w:rsidRPr="005E1909" w:rsidRDefault="00FE6BA7" w:rsidP="00FE6BA7">
      <w:pPr>
        <w:rPr>
          <w:rFonts w:eastAsia="Palatino Linotype" w:cstheme="minorHAnsi"/>
          <w:sz w:val="22"/>
          <w:szCs w:val="22"/>
          <w:lang w:val="en-US"/>
        </w:rPr>
      </w:pPr>
    </w:p>
    <w:tbl>
      <w:tblPr>
        <w:tblStyle w:val="TableGrid"/>
        <w:tblW w:w="0" w:type="auto"/>
        <w:tblLook w:val="04A0" w:firstRow="1" w:lastRow="0" w:firstColumn="1" w:lastColumn="0" w:noHBand="0" w:noVBand="1"/>
      </w:tblPr>
      <w:tblGrid>
        <w:gridCol w:w="5395"/>
        <w:gridCol w:w="886"/>
        <w:gridCol w:w="794"/>
        <w:gridCol w:w="829"/>
        <w:gridCol w:w="922"/>
        <w:gridCol w:w="904"/>
      </w:tblGrid>
      <w:tr w:rsidR="00FE6BA7" w:rsidRPr="005E1909" w14:paraId="5748FB78" w14:textId="77777777" w:rsidTr="00232425">
        <w:tc>
          <w:tcPr>
            <w:tcW w:w="0" w:type="auto"/>
          </w:tcPr>
          <w:p w14:paraId="4AFA0C23" w14:textId="77777777" w:rsidR="00FE6BA7" w:rsidRPr="005E1909" w:rsidRDefault="00FE6BA7" w:rsidP="00114D0C">
            <w:pPr>
              <w:jc w:val="center"/>
              <w:rPr>
                <w:rFonts w:eastAsia="Palatino Linotype" w:cstheme="minorHAnsi"/>
                <w:sz w:val="20"/>
                <w:szCs w:val="20"/>
                <w:lang w:val="en-US"/>
              </w:rPr>
            </w:pPr>
          </w:p>
        </w:tc>
        <w:tc>
          <w:tcPr>
            <w:tcW w:w="794" w:type="dxa"/>
          </w:tcPr>
          <w:p w14:paraId="75B07A65"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Strongly agree</w:t>
            </w:r>
          </w:p>
          <w:p w14:paraId="0E54732C"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1</w:t>
            </w:r>
          </w:p>
        </w:tc>
        <w:tc>
          <w:tcPr>
            <w:tcW w:w="794" w:type="dxa"/>
          </w:tcPr>
          <w:p w14:paraId="58D329D6"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Agree</w:t>
            </w:r>
          </w:p>
          <w:p w14:paraId="37F8E231" w14:textId="77777777" w:rsidR="00FE6BA7" w:rsidRPr="005E1909" w:rsidRDefault="00FE6BA7" w:rsidP="00114D0C">
            <w:pPr>
              <w:jc w:val="center"/>
              <w:rPr>
                <w:rFonts w:eastAsia="Palatino Linotype" w:cstheme="minorHAnsi"/>
                <w:sz w:val="20"/>
                <w:szCs w:val="20"/>
                <w:lang w:val="en-US"/>
              </w:rPr>
            </w:pPr>
          </w:p>
          <w:p w14:paraId="620A3768"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2</w:t>
            </w:r>
          </w:p>
        </w:tc>
        <w:tc>
          <w:tcPr>
            <w:tcW w:w="794" w:type="dxa"/>
          </w:tcPr>
          <w:p w14:paraId="3CFC872B"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Neutral</w:t>
            </w:r>
          </w:p>
          <w:p w14:paraId="3EDA5629" w14:textId="77777777" w:rsidR="00FE6BA7" w:rsidRPr="005E1909" w:rsidRDefault="00FE6BA7" w:rsidP="00114D0C">
            <w:pPr>
              <w:jc w:val="center"/>
              <w:rPr>
                <w:rFonts w:eastAsia="Palatino Linotype" w:cstheme="minorHAnsi"/>
                <w:sz w:val="20"/>
                <w:szCs w:val="20"/>
                <w:lang w:val="en-US"/>
              </w:rPr>
            </w:pPr>
          </w:p>
          <w:p w14:paraId="59283F0E"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3</w:t>
            </w:r>
          </w:p>
        </w:tc>
        <w:tc>
          <w:tcPr>
            <w:tcW w:w="794" w:type="dxa"/>
          </w:tcPr>
          <w:p w14:paraId="7807E5F5"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Disagree</w:t>
            </w:r>
          </w:p>
          <w:p w14:paraId="620DDB18" w14:textId="77777777" w:rsidR="00FE6BA7" w:rsidRPr="005E1909" w:rsidRDefault="00FE6BA7" w:rsidP="00114D0C">
            <w:pPr>
              <w:jc w:val="center"/>
              <w:rPr>
                <w:rFonts w:eastAsia="Palatino Linotype" w:cstheme="minorHAnsi"/>
                <w:sz w:val="20"/>
                <w:szCs w:val="20"/>
                <w:lang w:val="en-US"/>
              </w:rPr>
            </w:pPr>
          </w:p>
          <w:p w14:paraId="489B018F"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4</w:t>
            </w:r>
          </w:p>
        </w:tc>
        <w:tc>
          <w:tcPr>
            <w:tcW w:w="794" w:type="dxa"/>
          </w:tcPr>
          <w:p w14:paraId="7D979C9E"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Strongly disagree</w:t>
            </w:r>
          </w:p>
          <w:p w14:paraId="3C605927" w14:textId="77777777" w:rsidR="00FE6BA7" w:rsidRPr="005E1909" w:rsidRDefault="00FE6BA7" w:rsidP="00114D0C">
            <w:pPr>
              <w:jc w:val="center"/>
              <w:rPr>
                <w:rFonts w:eastAsia="Palatino Linotype" w:cstheme="minorHAnsi"/>
                <w:sz w:val="20"/>
                <w:szCs w:val="20"/>
                <w:lang w:val="en-US"/>
              </w:rPr>
            </w:pPr>
            <w:r w:rsidRPr="005E1909">
              <w:rPr>
                <w:rFonts w:eastAsia="Palatino Linotype" w:cstheme="minorHAnsi"/>
                <w:sz w:val="20"/>
                <w:szCs w:val="20"/>
                <w:lang w:val="en-US"/>
              </w:rPr>
              <w:t>5</w:t>
            </w:r>
          </w:p>
        </w:tc>
      </w:tr>
      <w:tr w:rsidR="00FE6BA7" w:rsidRPr="005E1909" w14:paraId="25EFC24E" w14:textId="77777777" w:rsidTr="00232425">
        <w:tc>
          <w:tcPr>
            <w:tcW w:w="0" w:type="auto"/>
          </w:tcPr>
          <w:p w14:paraId="25E3FD51" w14:textId="0FFB830A" w:rsidR="00FE6BA7" w:rsidRPr="005E1909" w:rsidRDefault="006A65E5" w:rsidP="00114D0C">
            <w:pPr>
              <w:rPr>
                <w:rFonts w:eastAsia="Palatino Linotype" w:cstheme="minorHAnsi"/>
                <w:sz w:val="22"/>
                <w:szCs w:val="22"/>
                <w:lang w:val="en-US"/>
              </w:rPr>
            </w:pPr>
            <w:r>
              <w:rPr>
                <w:rFonts w:eastAsia="Palatino Linotype" w:cstheme="minorHAnsi"/>
                <w:sz w:val="22"/>
                <w:szCs w:val="22"/>
                <w:lang w:val="en-US"/>
              </w:rPr>
              <w:t>-be</w:t>
            </w:r>
            <w:r w:rsidR="00FE6BA7" w:rsidRPr="005E1909">
              <w:rPr>
                <w:rFonts w:eastAsia="Palatino Linotype" w:cstheme="minorHAnsi"/>
                <w:sz w:val="22"/>
                <w:szCs w:val="22"/>
                <w:lang w:val="en-US"/>
              </w:rPr>
              <w:t xml:space="preserve"> able to know when I am stressed and take steps to support my mental and emotional health</w:t>
            </w:r>
          </w:p>
        </w:tc>
        <w:tc>
          <w:tcPr>
            <w:tcW w:w="794" w:type="dxa"/>
          </w:tcPr>
          <w:p w14:paraId="3679D448" w14:textId="77777777" w:rsidR="00FE6BA7" w:rsidRPr="005E1909" w:rsidRDefault="00FE6BA7" w:rsidP="00114D0C">
            <w:pPr>
              <w:rPr>
                <w:rFonts w:eastAsia="Palatino Linotype" w:cstheme="minorHAnsi"/>
                <w:sz w:val="22"/>
                <w:szCs w:val="22"/>
                <w:lang w:val="en-US"/>
              </w:rPr>
            </w:pPr>
          </w:p>
        </w:tc>
        <w:tc>
          <w:tcPr>
            <w:tcW w:w="794" w:type="dxa"/>
          </w:tcPr>
          <w:p w14:paraId="7AD1AF69" w14:textId="77777777" w:rsidR="00FE6BA7" w:rsidRPr="005E1909" w:rsidRDefault="00FE6BA7" w:rsidP="00114D0C">
            <w:pPr>
              <w:rPr>
                <w:rFonts w:eastAsia="Palatino Linotype" w:cstheme="minorHAnsi"/>
                <w:sz w:val="22"/>
                <w:szCs w:val="22"/>
                <w:lang w:val="en-US"/>
              </w:rPr>
            </w:pPr>
          </w:p>
        </w:tc>
        <w:tc>
          <w:tcPr>
            <w:tcW w:w="794" w:type="dxa"/>
          </w:tcPr>
          <w:p w14:paraId="59434681" w14:textId="77777777" w:rsidR="00FE6BA7" w:rsidRPr="005E1909" w:rsidRDefault="00FE6BA7" w:rsidP="00114D0C">
            <w:pPr>
              <w:rPr>
                <w:rFonts w:eastAsia="Palatino Linotype" w:cstheme="minorHAnsi"/>
                <w:sz w:val="22"/>
                <w:szCs w:val="22"/>
                <w:lang w:val="en-US"/>
              </w:rPr>
            </w:pPr>
          </w:p>
        </w:tc>
        <w:tc>
          <w:tcPr>
            <w:tcW w:w="794" w:type="dxa"/>
          </w:tcPr>
          <w:p w14:paraId="04F4AA58" w14:textId="77777777" w:rsidR="00FE6BA7" w:rsidRPr="005E1909" w:rsidRDefault="00FE6BA7" w:rsidP="00114D0C">
            <w:pPr>
              <w:rPr>
                <w:rFonts w:eastAsia="Palatino Linotype" w:cstheme="minorHAnsi"/>
                <w:sz w:val="22"/>
                <w:szCs w:val="22"/>
                <w:lang w:val="en-US"/>
              </w:rPr>
            </w:pPr>
          </w:p>
        </w:tc>
        <w:tc>
          <w:tcPr>
            <w:tcW w:w="794" w:type="dxa"/>
          </w:tcPr>
          <w:p w14:paraId="39379F87" w14:textId="77777777" w:rsidR="00FE6BA7" w:rsidRPr="005E1909" w:rsidRDefault="00FE6BA7" w:rsidP="00114D0C">
            <w:pPr>
              <w:rPr>
                <w:rFonts w:eastAsia="Palatino Linotype" w:cstheme="minorHAnsi"/>
                <w:sz w:val="22"/>
                <w:szCs w:val="22"/>
                <w:lang w:val="en-US"/>
              </w:rPr>
            </w:pPr>
          </w:p>
        </w:tc>
      </w:tr>
      <w:tr w:rsidR="00FE6BA7" w:rsidRPr="005E1909" w14:paraId="3239EE76" w14:textId="77777777" w:rsidTr="00232425">
        <w:tc>
          <w:tcPr>
            <w:tcW w:w="0" w:type="auto"/>
          </w:tcPr>
          <w:p w14:paraId="1B637337" w14:textId="77777777" w:rsidR="00FE6BA7" w:rsidRDefault="006A65E5" w:rsidP="00114D0C">
            <w:pPr>
              <w:rPr>
                <w:rFonts w:eastAsia="Palatino Linotype" w:cstheme="minorHAnsi"/>
                <w:sz w:val="22"/>
                <w:szCs w:val="22"/>
                <w:lang w:val="en-US"/>
              </w:rPr>
            </w:pPr>
            <w:r>
              <w:rPr>
                <w:rFonts w:eastAsia="Palatino Linotype" w:cstheme="minorHAnsi"/>
                <w:sz w:val="22"/>
                <w:szCs w:val="22"/>
                <w:lang w:val="en-US"/>
              </w:rPr>
              <w:t>-</w:t>
            </w:r>
            <w:r w:rsidR="00FE6BA7" w:rsidRPr="005E1909">
              <w:rPr>
                <w:rFonts w:eastAsia="Palatino Linotype" w:cstheme="minorHAnsi"/>
                <w:sz w:val="22"/>
                <w:szCs w:val="22"/>
                <w:lang w:val="en-US"/>
              </w:rPr>
              <w:t>find meaning and value in the work that I do</w:t>
            </w:r>
          </w:p>
          <w:p w14:paraId="79FDF004" w14:textId="421E31A6" w:rsidR="006A65E5" w:rsidRPr="005E1909" w:rsidRDefault="006A65E5" w:rsidP="00114D0C">
            <w:pPr>
              <w:rPr>
                <w:rFonts w:eastAsia="Palatino Linotype" w:cstheme="minorHAnsi"/>
                <w:sz w:val="22"/>
                <w:szCs w:val="22"/>
                <w:lang w:val="en-US"/>
              </w:rPr>
            </w:pPr>
          </w:p>
        </w:tc>
        <w:tc>
          <w:tcPr>
            <w:tcW w:w="794" w:type="dxa"/>
          </w:tcPr>
          <w:p w14:paraId="1DEDC6D0" w14:textId="77777777" w:rsidR="00FE6BA7" w:rsidRPr="005E1909" w:rsidRDefault="00FE6BA7" w:rsidP="00114D0C">
            <w:pPr>
              <w:rPr>
                <w:rFonts w:eastAsia="Palatino Linotype" w:cstheme="minorHAnsi"/>
                <w:sz w:val="22"/>
                <w:szCs w:val="22"/>
                <w:lang w:val="en-US"/>
              </w:rPr>
            </w:pPr>
          </w:p>
        </w:tc>
        <w:tc>
          <w:tcPr>
            <w:tcW w:w="794" w:type="dxa"/>
          </w:tcPr>
          <w:p w14:paraId="45F0C8B1" w14:textId="77777777" w:rsidR="00FE6BA7" w:rsidRPr="005E1909" w:rsidRDefault="00FE6BA7" w:rsidP="00114D0C">
            <w:pPr>
              <w:rPr>
                <w:rFonts w:eastAsia="Palatino Linotype" w:cstheme="minorHAnsi"/>
                <w:sz w:val="22"/>
                <w:szCs w:val="22"/>
                <w:lang w:val="en-US"/>
              </w:rPr>
            </w:pPr>
          </w:p>
        </w:tc>
        <w:tc>
          <w:tcPr>
            <w:tcW w:w="794" w:type="dxa"/>
          </w:tcPr>
          <w:p w14:paraId="415011CE" w14:textId="77777777" w:rsidR="00FE6BA7" w:rsidRPr="005E1909" w:rsidRDefault="00FE6BA7" w:rsidP="00114D0C">
            <w:pPr>
              <w:rPr>
                <w:rFonts w:eastAsia="Palatino Linotype" w:cstheme="minorHAnsi"/>
                <w:sz w:val="22"/>
                <w:szCs w:val="22"/>
                <w:lang w:val="en-US"/>
              </w:rPr>
            </w:pPr>
          </w:p>
        </w:tc>
        <w:tc>
          <w:tcPr>
            <w:tcW w:w="794" w:type="dxa"/>
          </w:tcPr>
          <w:p w14:paraId="37C7EE11" w14:textId="77777777" w:rsidR="00FE6BA7" w:rsidRPr="005E1909" w:rsidRDefault="00FE6BA7" w:rsidP="00114D0C">
            <w:pPr>
              <w:rPr>
                <w:rFonts w:eastAsia="Palatino Linotype" w:cstheme="minorHAnsi"/>
                <w:sz w:val="22"/>
                <w:szCs w:val="22"/>
                <w:lang w:val="en-US"/>
              </w:rPr>
            </w:pPr>
          </w:p>
        </w:tc>
        <w:tc>
          <w:tcPr>
            <w:tcW w:w="794" w:type="dxa"/>
          </w:tcPr>
          <w:p w14:paraId="0C04E10A" w14:textId="77777777" w:rsidR="00FE6BA7" w:rsidRPr="005E1909" w:rsidRDefault="00FE6BA7" w:rsidP="00114D0C">
            <w:pPr>
              <w:rPr>
                <w:rFonts w:eastAsia="Palatino Linotype" w:cstheme="minorHAnsi"/>
                <w:sz w:val="22"/>
                <w:szCs w:val="22"/>
                <w:lang w:val="en-US"/>
              </w:rPr>
            </w:pPr>
          </w:p>
        </w:tc>
      </w:tr>
      <w:tr w:rsidR="00FE6BA7" w:rsidRPr="005E1909" w14:paraId="77117EC3" w14:textId="77777777" w:rsidTr="00232425">
        <w:tc>
          <w:tcPr>
            <w:tcW w:w="0" w:type="auto"/>
          </w:tcPr>
          <w:p w14:paraId="6D03AC2B" w14:textId="263D7AF8" w:rsidR="00FE6BA7" w:rsidRPr="005E1909" w:rsidRDefault="006A65E5" w:rsidP="00114D0C">
            <w:pPr>
              <w:rPr>
                <w:rFonts w:eastAsia="Palatino Linotype" w:cstheme="minorHAnsi"/>
                <w:sz w:val="22"/>
                <w:szCs w:val="22"/>
                <w:lang w:val="en-US"/>
              </w:rPr>
            </w:pPr>
            <w:r>
              <w:rPr>
                <w:rFonts w:eastAsia="Palatino Linotype" w:cstheme="minorHAnsi"/>
                <w:sz w:val="22"/>
                <w:szCs w:val="22"/>
                <w:lang w:val="en-US"/>
              </w:rPr>
              <w:t>-be</w:t>
            </w:r>
            <w:r w:rsidR="00FE6BA7" w:rsidRPr="005E1909">
              <w:rPr>
                <w:rFonts w:eastAsia="Palatino Linotype" w:cstheme="minorHAnsi"/>
                <w:sz w:val="22"/>
                <w:szCs w:val="22"/>
                <w:lang w:val="en-US"/>
              </w:rPr>
              <w:t xml:space="preserve"> able to overcome challenge</w:t>
            </w:r>
          </w:p>
          <w:p w14:paraId="737DF6B0" w14:textId="764916FC" w:rsidR="00711017" w:rsidRPr="005E1909" w:rsidRDefault="00711017" w:rsidP="00114D0C">
            <w:pPr>
              <w:rPr>
                <w:rFonts w:eastAsia="Palatino Linotype" w:cstheme="minorHAnsi"/>
                <w:sz w:val="22"/>
                <w:szCs w:val="22"/>
                <w:lang w:val="en-US"/>
              </w:rPr>
            </w:pPr>
          </w:p>
        </w:tc>
        <w:tc>
          <w:tcPr>
            <w:tcW w:w="794" w:type="dxa"/>
          </w:tcPr>
          <w:p w14:paraId="426DA544" w14:textId="77777777" w:rsidR="00FE6BA7" w:rsidRPr="005E1909" w:rsidRDefault="00FE6BA7" w:rsidP="00114D0C">
            <w:pPr>
              <w:rPr>
                <w:rFonts w:eastAsia="Palatino Linotype" w:cstheme="minorHAnsi"/>
                <w:sz w:val="22"/>
                <w:szCs w:val="22"/>
                <w:lang w:val="en-US"/>
              </w:rPr>
            </w:pPr>
          </w:p>
        </w:tc>
        <w:tc>
          <w:tcPr>
            <w:tcW w:w="794" w:type="dxa"/>
          </w:tcPr>
          <w:p w14:paraId="0369E7C4" w14:textId="77777777" w:rsidR="00FE6BA7" w:rsidRPr="005E1909" w:rsidRDefault="00FE6BA7" w:rsidP="00114D0C">
            <w:pPr>
              <w:rPr>
                <w:rFonts w:eastAsia="Palatino Linotype" w:cstheme="minorHAnsi"/>
                <w:sz w:val="22"/>
                <w:szCs w:val="22"/>
                <w:lang w:val="en-US"/>
              </w:rPr>
            </w:pPr>
          </w:p>
        </w:tc>
        <w:tc>
          <w:tcPr>
            <w:tcW w:w="794" w:type="dxa"/>
          </w:tcPr>
          <w:p w14:paraId="10ECF750" w14:textId="77777777" w:rsidR="00FE6BA7" w:rsidRPr="005E1909" w:rsidRDefault="00FE6BA7" w:rsidP="00114D0C">
            <w:pPr>
              <w:rPr>
                <w:rFonts w:eastAsia="Palatino Linotype" w:cstheme="minorHAnsi"/>
                <w:sz w:val="22"/>
                <w:szCs w:val="22"/>
                <w:lang w:val="en-US"/>
              </w:rPr>
            </w:pPr>
          </w:p>
        </w:tc>
        <w:tc>
          <w:tcPr>
            <w:tcW w:w="794" w:type="dxa"/>
          </w:tcPr>
          <w:p w14:paraId="6DD878DF" w14:textId="77777777" w:rsidR="00FE6BA7" w:rsidRPr="005E1909" w:rsidRDefault="00FE6BA7" w:rsidP="00114D0C">
            <w:pPr>
              <w:rPr>
                <w:rFonts w:eastAsia="Palatino Linotype" w:cstheme="minorHAnsi"/>
                <w:sz w:val="22"/>
                <w:szCs w:val="22"/>
                <w:lang w:val="en-US"/>
              </w:rPr>
            </w:pPr>
          </w:p>
        </w:tc>
        <w:tc>
          <w:tcPr>
            <w:tcW w:w="794" w:type="dxa"/>
          </w:tcPr>
          <w:p w14:paraId="24A207C9" w14:textId="77777777" w:rsidR="00FE6BA7" w:rsidRPr="005E1909" w:rsidRDefault="00FE6BA7" w:rsidP="00114D0C">
            <w:pPr>
              <w:rPr>
                <w:rFonts w:eastAsia="Palatino Linotype" w:cstheme="minorHAnsi"/>
                <w:sz w:val="22"/>
                <w:szCs w:val="22"/>
                <w:lang w:val="en-US"/>
              </w:rPr>
            </w:pPr>
          </w:p>
        </w:tc>
      </w:tr>
      <w:tr w:rsidR="00FE6BA7" w:rsidRPr="005E1909" w14:paraId="33E124A5" w14:textId="77777777" w:rsidTr="00232425">
        <w:tc>
          <w:tcPr>
            <w:tcW w:w="0" w:type="auto"/>
          </w:tcPr>
          <w:p w14:paraId="7538E963" w14:textId="159CF98C" w:rsidR="00FE6BA7" w:rsidRPr="005E1909" w:rsidRDefault="006A65E5" w:rsidP="00114D0C">
            <w:pPr>
              <w:rPr>
                <w:rFonts w:eastAsia="Palatino Linotype" w:cstheme="minorHAnsi"/>
                <w:sz w:val="22"/>
                <w:szCs w:val="22"/>
                <w:lang w:val="en-US"/>
              </w:rPr>
            </w:pPr>
            <w:r>
              <w:rPr>
                <w:rFonts w:eastAsia="Palatino Linotype" w:cstheme="minorHAnsi"/>
                <w:sz w:val="22"/>
                <w:szCs w:val="22"/>
                <w:lang w:val="en-US"/>
              </w:rPr>
              <w:t>-be</w:t>
            </w:r>
            <w:r w:rsidR="00FE6BA7" w:rsidRPr="005E1909">
              <w:rPr>
                <w:rFonts w:eastAsia="Palatino Linotype" w:cstheme="minorHAnsi"/>
                <w:sz w:val="22"/>
                <w:szCs w:val="22"/>
                <w:lang w:val="en-US"/>
              </w:rPr>
              <w:t xml:space="preserve"> able to use strategies to seek inner peace, mindfulness and/or presence</w:t>
            </w:r>
          </w:p>
        </w:tc>
        <w:tc>
          <w:tcPr>
            <w:tcW w:w="794" w:type="dxa"/>
          </w:tcPr>
          <w:p w14:paraId="235E6032" w14:textId="77777777" w:rsidR="00FE6BA7" w:rsidRPr="005E1909" w:rsidRDefault="00FE6BA7" w:rsidP="00114D0C">
            <w:pPr>
              <w:rPr>
                <w:rFonts w:eastAsia="Palatino Linotype" w:cstheme="minorHAnsi"/>
                <w:sz w:val="22"/>
                <w:szCs w:val="22"/>
                <w:lang w:val="en-US"/>
              </w:rPr>
            </w:pPr>
          </w:p>
        </w:tc>
        <w:tc>
          <w:tcPr>
            <w:tcW w:w="794" w:type="dxa"/>
          </w:tcPr>
          <w:p w14:paraId="769D20EC" w14:textId="77777777" w:rsidR="00FE6BA7" w:rsidRPr="005E1909" w:rsidRDefault="00FE6BA7" w:rsidP="00114D0C">
            <w:pPr>
              <w:rPr>
                <w:rFonts w:eastAsia="Palatino Linotype" w:cstheme="minorHAnsi"/>
                <w:sz w:val="22"/>
                <w:szCs w:val="22"/>
                <w:lang w:val="en-US"/>
              </w:rPr>
            </w:pPr>
          </w:p>
        </w:tc>
        <w:tc>
          <w:tcPr>
            <w:tcW w:w="794" w:type="dxa"/>
          </w:tcPr>
          <w:p w14:paraId="0504F7DF" w14:textId="77777777" w:rsidR="00FE6BA7" w:rsidRPr="005E1909" w:rsidRDefault="00FE6BA7" w:rsidP="00114D0C">
            <w:pPr>
              <w:rPr>
                <w:rFonts w:eastAsia="Palatino Linotype" w:cstheme="minorHAnsi"/>
                <w:sz w:val="22"/>
                <w:szCs w:val="22"/>
                <w:lang w:val="en-US"/>
              </w:rPr>
            </w:pPr>
          </w:p>
        </w:tc>
        <w:tc>
          <w:tcPr>
            <w:tcW w:w="794" w:type="dxa"/>
          </w:tcPr>
          <w:p w14:paraId="2AA5DC7C" w14:textId="77777777" w:rsidR="00FE6BA7" w:rsidRPr="005E1909" w:rsidRDefault="00FE6BA7" w:rsidP="00114D0C">
            <w:pPr>
              <w:rPr>
                <w:rFonts w:eastAsia="Palatino Linotype" w:cstheme="minorHAnsi"/>
                <w:sz w:val="22"/>
                <w:szCs w:val="22"/>
                <w:lang w:val="en-US"/>
              </w:rPr>
            </w:pPr>
          </w:p>
        </w:tc>
        <w:tc>
          <w:tcPr>
            <w:tcW w:w="794" w:type="dxa"/>
          </w:tcPr>
          <w:p w14:paraId="38085CE9" w14:textId="77777777" w:rsidR="00FE6BA7" w:rsidRPr="005E1909" w:rsidRDefault="00FE6BA7" w:rsidP="00114D0C">
            <w:pPr>
              <w:rPr>
                <w:rFonts w:eastAsia="Palatino Linotype" w:cstheme="minorHAnsi"/>
                <w:sz w:val="22"/>
                <w:szCs w:val="22"/>
                <w:lang w:val="en-US"/>
              </w:rPr>
            </w:pPr>
          </w:p>
        </w:tc>
      </w:tr>
    </w:tbl>
    <w:p w14:paraId="5F47AB27" w14:textId="77777777" w:rsidR="00FE6BA7" w:rsidRPr="005E1909" w:rsidRDefault="00FE6BA7" w:rsidP="00FE6BA7">
      <w:pPr>
        <w:rPr>
          <w:rFonts w:eastAsia="Palatino Linotype" w:cstheme="minorHAnsi"/>
          <w:sz w:val="22"/>
          <w:szCs w:val="22"/>
          <w:lang w:val="en-US"/>
        </w:rPr>
      </w:pPr>
    </w:p>
    <w:p w14:paraId="5B7DCF82" w14:textId="77777777" w:rsidR="00FE6BA7" w:rsidRPr="005E1909" w:rsidRDefault="00FE6BA7" w:rsidP="00FE6BA7">
      <w:pPr>
        <w:rPr>
          <w:rFonts w:eastAsia="Palatino Linotype" w:cstheme="minorHAnsi"/>
          <w:sz w:val="22"/>
          <w:szCs w:val="22"/>
          <w:lang w:val="en-US"/>
        </w:rPr>
      </w:pPr>
    </w:p>
    <w:p w14:paraId="048E8DFD" w14:textId="77777777" w:rsidR="00FE6BA7" w:rsidRPr="005E1909" w:rsidRDefault="00FE6BA7" w:rsidP="00FE6BA7">
      <w:pPr>
        <w:rPr>
          <w:rFonts w:cstheme="minorHAnsi"/>
          <w:sz w:val="22"/>
          <w:szCs w:val="22"/>
        </w:rPr>
      </w:pPr>
      <w:r w:rsidRPr="005E1909">
        <w:rPr>
          <w:rFonts w:cstheme="minorHAnsi"/>
          <w:sz w:val="22"/>
          <w:szCs w:val="22"/>
        </w:rPr>
        <w:t>Please add any additional comments regarding these or other competencies you felt you gained in the module</w:t>
      </w:r>
    </w:p>
    <w:p w14:paraId="6BE9DBA1" w14:textId="77777777" w:rsidR="00FE6BA7" w:rsidRPr="005E1909" w:rsidRDefault="00FE6BA7" w:rsidP="00FE6BA7">
      <w:pPr>
        <w:rPr>
          <w:rFonts w:cstheme="minorHAnsi"/>
          <w:sz w:val="22"/>
          <w:szCs w:val="22"/>
        </w:rPr>
      </w:pPr>
    </w:p>
    <w:p w14:paraId="059B9C96" w14:textId="77777777" w:rsidR="00FE6BA7" w:rsidRPr="005E1909" w:rsidRDefault="00FE6BA7" w:rsidP="00FE6BA7">
      <w:pPr>
        <w:rPr>
          <w:rFonts w:cstheme="minorHAnsi"/>
          <w:sz w:val="22"/>
          <w:szCs w:val="22"/>
        </w:rPr>
      </w:pPr>
    </w:p>
    <w:p w14:paraId="3DD2EBF4" w14:textId="77777777" w:rsidR="00FE6BA7" w:rsidRPr="005E1909" w:rsidRDefault="00FE6BA7" w:rsidP="00FE6BA7">
      <w:pPr>
        <w:rPr>
          <w:rFonts w:cstheme="minorHAnsi"/>
          <w:sz w:val="22"/>
          <w:szCs w:val="22"/>
        </w:rPr>
      </w:pPr>
    </w:p>
    <w:p w14:paraId="5FB2B1BA" w14:textId="77777777" w:rsidR="00FE6BA7" w:rsidRPr="005E1909" w:rsidRDefault="00FE6BA7" w:rsidP="00FE6BA7">
      <w:pPr>
        <w:rPr>
          <w:rFonts w:cstheme="minorHAnsi"/>
          <w:sz w:val="22"/>
          <w:szCs w:val="22"/>
        </w:rPr>
      </w:pPr>
    </w:p>
    <w:p w14:paraId="65590E5A" w14:textId="498D2D43" w:rsidR="00FE6BA7" w:rsidRPr="005E1909" w:rsidRDefault="00ED7F98" w:rsidP="00FE6BA7">
      <w:pPr>
        <w:rPr>
          <w:rFonts w:cstheme="minorHAnsi"/>
          <w:sz w:val="22"/>
          <w:szCs w:val="22"/>
        </w:rPr>
      </w:pPr>
      <w:r w:rsidRPr="005E1909">
        <w:rPr>
          <w:rFonts w:cstheme="minorHAnsi"/>
          <w:sz w:val="22"/>
          <w:szCs w:val="22"/>
        </w:rPr>
        <w:t>Through which activities</w:t>
      </w:r>
      <w:r w:rsidR="00FE6BA7" w:rsidRPr="005E1909">
        <w:rPr>
          <w:rFonts w:cstheme="minorHAnsi"/>
          <w:sz w:val="22"/>
          <w:szCs w:val="22"/>
        </w:rPr>
        <w:t xml:space="preserve"> did you find these competencies strengthened? (</w:t>
      </w:r>
      <w:proofErr w:type="gramStart"/>
      <w:r w:rsidR="00FE6BA7" w:rsidRPr="005E1909">
        <w:rPr>
          <w:rFonts w:cstheme="minorHAnsi"/>
          <w:sz w:val="22"/>
          <w:szCs w:val="22"/>
        </w:rPr>
        <w:t>please</w:t>
      </w:r>
      <w:proofErr w:type="gramEnd"/>
      <w:r w:rsidR="00FE6BA7" w:rsidRPr="005E1909">
        <w:rPr>
          <w:rFonts w:cstheme="minorHAnsi"/>
          <w:sz w:val="22"/>
          <w:szCs w:val="22"/>
        </w:rPr>
        <w:t xml:space="preserve"> tick all that apply)</w:t>
      </w:r>
    </w:p>
    <w:tbl>
      <w:tblPr>
        <w:tblStyle w:val="TableGrid"/>
        <w:tblW w:w="0" w:type="auto"/>
        <w:tblLook w:val="04A0" w:firstRow="1" w:lastRow="0" w:firstColumn="1" w:lastColumn="0" w:noHBand="0" w:noVBand="1"/>
      </w:tblPr>
      <w:tblGrid>
        <w:gridCol w:w="6799"/>
        <w:gridCol w:w="1985"/>
      </w:tblGrid>
      <w:tr w:rsidR="00FE6BA7" w:rsidRPr="005E1909" w14:paraId="70109924" w14:textId="77777777" w:rsidTr="00114D0C">
        <w:tc>
          <w:tcPr>
            <w:tcW w:w="6799" w:type="dxa"/>
          </w:tcPr>
          <w:p w14:paraId="24886E1C" w14:textId="77777777" w:rsidR="00FE6BA7" w:rsidRPr="005E1909" w:rsidRDefault="00FE6BA7" w:rsidP="00114D0C">
            <w:pPr>
              <w:rPr>
                <w:rFonts w:cstheme="minorHAnsi"/>
                <w:sz w:val="22"/>
                <w:szCs w:val="22"/>
              </w:rPr>
            </w:pPr>
          </w:p>
        </w:tc>
        <w:tc>
          <w:tcPr>
            <w:tcW w:w="1985" w:type="dxa"/>
          </w:tcPr>
          <w:p w14:paraId="20F4F2BA" w14:textId="77777777" w:rsidR="00FE6BA7" w:rsidRPr="005E1909" w:rsidRDefault="00FE6BA7" w:rsidP="00114D0C">
            <w:pPr>
              <w:rPr>
                <w:rFonts w:cstheme="minorHAnsi"/>
                <w:sz w:val="22"/>
                <w:szCs w:val="22"/>
              </w:rPr>
            </w:pPr>
            <w:r w:rsidRPr="005E1909">
              <w:rPr>
                <w:rFonts w:cstheme="minorHAnsi"/>
                <w:sz w:val="22"/>
                <w:szCs w:val="22"/>
              </w:rPr>
              <w:t>Tick if applicable</w:t>
            </w:r>
          </w:p>
        </w:tc>
      </w:tr>
      <w:tr w:rsidR="00FE6BA7" w:rsidRPr="005E1909" w14:paraId="5DE168BE" w14:textId="77777777" w:rsidTr="00114D0C">
        <w:tc>
          <w:tcPr>
            <w:tcW w:w="6799" w:type="dxa"/>
          </w:tcPr>
          <w:p w14:paraId="47CFF689" w14:textId="77777777" w:rsidR="00FE6BA7" w:rsidRPr="005E1909" w:rsidRDefault="00FE6BA7" w:rsidP="00114D0C">
            <w:pPr>
              <w:rPr>
                <w:rFonts w:cstheme="minorHAnsi"/>
                <w:sz w:val="22"/>
                <w:szCs w:val="22"/>
              </w:rPr>
            </w:pPr>
            <w:r w:rsidRPr="005E1909">
              <w:rPr>
                <w:rFonts w:cstheme="minorHAnsi"/>
                <w:sz w:val="22"/>
                <w:szCs w:val="22"/>
              </w:rPr>
              <w:t>Lectures</w:t>
            </w:r>
          </w:p>
        </w:tc>
        <w:tc>
          <w:tcPr>
            <w:tcW w:w="1985" w:type="dxa"/>
          </w:tcPr>
          <w:p w14:paraId="1031B45F" w14:textId="77777777" w:rsidR="00FE6BA7" w:rsidRPr="005E1909" w:rsidRDefault="00FE6BA7" w:rsidP="00114D0C">
            <w:pPr>
              <w:rPr>
                <w:rFonts w:cstheme="minorHAnsi"/>
                <w:sz w:val="22"/>
                <w:szCs w:val="22"/>
              </w:rPr>
            </w:pPr>
          </w:p>
        </w:tc>
      </w:tr>
      <w:tr w:rsidR="00FE6BA7" w:rsidRPr="005E1909" w14:paraId="5C4B4FB5" w14:textId="77777777" w:rsidTr="00114D0C">
        <w:tc>
          <w:tcPr>
            <w:tcW w:w="6799" w:type="dxa"/>
          </w:tcPr>
          <w:p w14:paraId="2B7C1EC3" w14:textId="77777777" w:rsidR="00FE6BA7" w:rsidRPr="005E1909" w:rsidRDefault="00FE6BA7" w:rsidP="00114D0C">
            <w:pPr>
              <w:rPr>
                <w:rFonts w:cstheme="minorHAnsi"/>
                <w:sz w:val="22"/>
                <w:szCs w:val="22"/>
              </w:rPr>
            </w:pPr>
            <w:r w:rsidRPr="005E1909">
              <w:rPr>
                <w:rFonts w:cstheme="minorHAnsi"/>
                <w:sz w:val="22"/>
                <w:szCs w:val="22"/>
              </w:rPr>
              <w:t>Readings</w:t>
            </w:r>
          </w:p>
        </w:tc>
        <w:tc>
          <w:tcPr>
            <w:tcW w:w="1985" w:type="dxa"/>
          </w:tcPr>
          <w:p w14:paraId="53B4DB3B" w14:textId="77777777" w:rsidR="00FE6BA7" w:rsidRPr="005E1909" w:rsidRDefault="00FE6BA7" w:rsidP="00114D0C">
            <w:pPr>
              <w:rPr>
                <w:rFonts w:cstheme="minorHAnsi"/>
                <w:sz w:val="22"/>
                <w:szCs w:val="22"/>
              </w:rPr>
            </w:pPr>
          </w:p>
        </w:tc>
      </w:tr>
      <w:tr w:rsidR="00FE6BA7" w:rsidRPr="005E1909" w14:paraId="56F6B6BC" w14:textId="77777777" w:rsidTr="00114D0C">
        <w:tc>
          <w:tcPr>
            <w:tcW w:w="6799" w:type="dxa"/>
          </w:tcPr>
          <w:p w14:paraId="503DB476" w14:textId="77777777" w:rsidR="00FE6BA7" w:rsidRPr="005E1909" w:rsidRDefault="00FE6BA7" w:rsidP="00114D0C">
            <w:pPr>
              <w:rPr>
                <w:rFonts w:cstheme="minorHAnsi"/>
                <w:sz w:val="22"/>
                <w:szCs w:val="22"/>
              </w:rPr>
            </w:pPr>
            <w:r w:rsidRPr="005E1909">
              <w:rPr>
                <w:rFonts w:cstheme="minorHAnsi"/>
                <w:sz w:val="22"/>
                <w:szCs w:val="22"/>
              </w:rPr>
              <w:t xml:space="preserve">Class discussions </w:t>
            </w:r>
          </w:p>
        </w:tc>
        <w:tc>
          <w:tcPr>
            <w:tcW w:w="1985" w:type="dxa"/>
          </w:tcPr>
          <w:p w14:paraId="6A40E74F" w14:textId="77777777" w:rsidR="00FE6BA7" w:rsidRPr="005E1909" w:rsidRDefault="00FE6BA7" w:rsidP="00114D0C">
            <w:pPr>
              <w:rPr>
                <w:rFonts w:cstheme="minorHAnsi"/>
                <w:sz w:val="22"/>
                <w:szCs w:val="22"/>
              </w:rPr>
            </w:pPr>
          </w:p>
        </w:tc>
      </w:tr>
      <w:tr w:rsidR="00FE6BA7" w:rsidRPr="005E1909" w14:paraId="0A75CEE7" w14:textId="77777777" w:rsidTr="00114D0C">
        <w:tc>
          <w:tcPr>
            <w:tcW w:w="6799" w:type="dxa"/>
          </w:tcPr>
          <w:p w14:paraId="51CD3FDC" w14:textId="77777777" w:rsidR="00FE6BA7" w:rsidRPr="005E1909" w:rsidRDefault="00FE6BA7" w:rsidP="00114D0C">
            <w:pPr>
              <w:rPr>
                <w:rFonts w:cstheme="minorHAnsi"/>
                <w:sz w:val="22"/>
                <w:szCs w:val="22"/>
              </w:rPr>
            </w:pPr>
            <w:r w:rsidRPr="005E1909">
              <w:rPr>
                <w:rFonts w:cstheme="minorHAnsi"/>
                <w:sz w:val="22"/>
                <w:szCs w:val="22"/>
              </w:rPr>
              <w:t>Fieldtrip</w:t>
            </w:r>
          </w:p>
        </w:tc>
        <w:tc>
          <w:tcPr>
            <w:tcW w:w="1985" w:type="dxa"/>
          </w:tcPr>
          <w:p w14:paraId="4A17B489" w14:textId="77777777" w:rsidR="00FE6BA7" w:rsidRPr="005E1909" w:rsidRDefault="00FE6BA7" w:rsidP="00114D0C">
            <w:pPr>
              <w:rPr>
                <w:rFonts w:cstheme="minorHAnsi"/>
                <w:sz w:val="22"/>
                <w:szCs w:val="22"/>
              </w:rPr>
            </w:pPr>
          </w:p>
        </w:tc>
      </w:tr>
      <w:tr w:rsidR="00FE6BA7" w:rsidRPr="005E1909" w14:paraId="5566D0CA" w14:textId="77777777" w:rsidTr="00114D0C">
        <w:tc>
          <w:tcPr>
            <w:tcW w:w="6799" w:type="dxa"/>
          </w:tcPr>
          <w:p w14:paraId="648F334E" w14:textId="77777777" w:rsidR="00FE6BA7" w:rsidRPr="005E1909" w:rsidRDefault="00FE6BA7" w:rsidP="00114D0C">
            <w:pPr>
              <w:rPr>
                <w:rFonts w:cstheme="minorHAnsi"/>
                <w:sz w:val="22"/>
                <w:szCs w:val="22"/>
              </w:rPr>
            </w:pPr>
            <w:r w:rsidRPr="005E1909">
              <w:rPr>
                <w:rFonts w:cstheme="minorHAnsi"/>
                <w:sz w:val="22"/>
                <w:szCs w:val="22"/>
              </w:rPr>
              <w:t>Essay assignments</w:t>
            </w:r>
          </w:p>
        </w:tc>
        <w:tc>
          <w:tcPr>
            <w:tcW w:w="1985" w:type="dxa"/>
          </w:tcPr>
          <w:p w14:paraId="64B02ACC" w14:textId="77777777" w:rsidR="00FE6BA7" w:rsidRPr="005E1909" w:rsidRDefault="00FE6BA7" w:rsidP="00114D0C">
            <w:pPr>
              <w:rPr>
                <w:rFonts w:cstheme="minorHAnsi"/>
                <w:sz w:val="22"/>
                <w:szCs w:val="22"/>
              </w:rPr>
            </w:pPr>
          </w:p>
        </w:tc>
      </w:tr>
      <w:tr w:rsidR="00FE6BA7" w:rsidRPr="005E1909" w14:paraId="79FB27A1" w14:textId="77777777" w:rsidTr="00114D0C">
        <w:tc>
          <w:tcPr>
            <w:tcW w:w="6799" w:type="dxa"/>
          </w:tcPr>
          <w:p w14:paraId="6464B8D0" w14:textId="77777777" w:rsidR="00FE6BA7" w:rsidRPr="005E1909" w:rsidRDefault="00FE6BA7" w:rsidP="00114D0C">
            <w:pPr>
              <w:rPr>
                <w:rFonts w:cstheme="minorHAnsi"/>
                <w:sz w:val="22"/>
                <w:szCs w:val="22"/>
              </w:rPr>
            </w:pPr>
            <w:r w:rsidRPr="005E1909">
              <w:rPr>
                <w:rFonts w:cstheme="minorHAnsi"/>
                <w:sz w:val="22"/>
                <w:szCs w:val="22"/>
              </w:rPr>
              <w:t>Other assignment (please detail)</w:t>
            </w:r>
          </w:p>
        </w:tc>
        <w:tc>
          <w:tcPr>
            <w:tcW w:w="1985" w:type="dxa"/>
          </w:tcPr>
          <w:p w14:paraId="0712DED4" w14:textId="77777777" w:rsidR="00FE6BA7" w:rsidRPr="005E1909" w:rsidRDefault="00FE6BA7" w:rsidP="00114D0C">
            <w:pPr>
              <w:rPr>
                <w:rFonts w:cstheme="minorHAnsi"/>
                <w:sz w:val="22"/>
                <w:szCs w:val="22"/>
              </w:rPr>
            </w:pPr>
          </w:p>
        </w:tc>
      </w:tr>
      <w:tr w:rsidR="00FE6BA7" w:rsidRPr="005E1909" w14:paraId="041F7CCD" w14:textId="77777777" w:rsidTr="00114D0C">
        <w:tc>
          <w:tcPr>
            <w:tcW w:w="6799" w:type="dxa"/>
          </w:tcPr>
          <w:p w14:paraId="332C49AB" w14:textId="77777777" w:rsidR="00FE6BA7" w:rsidRPr="005E1909" w:rsidRDefault="00FE6BA7" w:rsidP="00114D0C">
            <w:pPr>
              <w:rPr>
                <w:rFonts w:cstheme="minorHAnsi"/>
                <w:sz w:val="22"/>
                <w:szCs w:val="22"/>
              </w:rPr>
            </w:pPr>
            <w:r w:rsidRPr="005E1909">
              <w:rPr>
                <w:rFonts w:cstheme="minorHAnsi"/>
                <w:sz w:val="22"/>
                <w:szCs w:val="22"/>
              </w:rPr>
              <w:t>Other activity (please detail)</w:t>
            </w:r>
          </w:p>
        </w:tc>
        <w:tc>
          <w:tcPr>
            <w:tcW w:w="1985" w:type="dxa"/>
          </w:tcPr>
          <w:p w14:paraId="4512FA77" w14:textId="77777777" w:rsidR="00FE6BA7" w:rsidRPr="005E1909" w:rsidRDefault="00FE6BA7" w:rsidP="00114D0C">
            <w:pPr>
              <w:rPr>
                <w:rFonts w:cstheme="minorHAnsi"/>
                <w:sz w:val="22"/>
                <w:szCs w:val="22"/>
              </w:rPr>
            </w:pPr>
          </w:p>
        </w:tc>
      </w:tr>
      <w:tr w:rsidR="00FE6BA7" w:rsidRPr="005E1909" w14:paraId="0578F566" w14:textId="77777777" w:rsidTr="00114D0C">
        <w:tc>
          <w:tcPr>
            <w:tcW w:w="6799" w:type="dxa"/>
          </w:tcPr>
          <w:p w14:paraId="47038895" w14:textId="77777777" w:rsidR="00FE6BA7" w:rsidRPr="005E1909" w:rsidRDefault="00FE6BA7" w:rsidP="00114D0C">
            <w:pPr>
              <w:rPr>
                <w:rFonts w:cstheme="minorHAnsi"/>
                <w:sz w:val="22"/>
                <w:szCs w:val="22"/>
              </w:rPr>
            </w:pPr>
            <w:proofErr w:type="spellStart"/>
            <w:r w:rsidRPr="005E1909">
              <w:rPr>
                <w:rFonts w:cstheme="minorHAnsi"/>
                <w:sz w:val="22"/>
                <w:szCs w:val="22"/>
              </w:rPr>
              <w:t>Extra curricular</w:t>
            </w:r>
            <w:proofErr w:type="spellEnd"/>
            <w:r w:rsidRPr="005E1909">
              <w:rPr>
                <w:rFonts w:cstheme="minorHAnsi"/>
                <w:sz w:val="22"/>
                <w:szCs w:val="22"/>
              </w:rPr>
              <w:t xml:space="preserve"> activities undertaken at the time of the module </w:t>
            </w:r>
          </w:p>
        </w:tc>
        <w:tc>
          <w:tcPr>
            <w:tcW w:w="1985" w:type="dxa"/>
          </w:tcPr>
          <w:p w14:paraId="6D9B9A3D" w14:textId="77777777" w:rsidR="00FE6BA7" w:rsidRPr="005E1909" w:rsidRDefault="00FE6BA7" w:rsidP="00114D0C">
            <w:pPr>
              <w:rPr>
                <w:rFonts w:cstheme="minorHAnsi"/>
                <w:sz w:val="22"/>
                <w:szCs w:val="22"/>
              </w:rPr>
            </w:pPr>
          </w:p>
        </w:tc>
      </w:tr>
      <w:tr w:rsidR="00FE6BA7" w:rsidRPr="005E1909" w14:paraId="18C6E418" w14:textId="77777777" w:rsidTr="00114D0C">
        <w:tc>
          <w:tcPr>
            <w:tcW w:w="6799" w:type="dxa"/>
          </w:tcPr>
          <w:p w14:paraId="0C6AF870" w14:textId="77777777" w:rsidR="00FE6BA7" w:rsidRPr="005E1909" w:rsidRDefault="00FE6BA7" w:rsidP="00114D0C">
            <w:pPr>
              <w:rPr>
                <w:rFonts w:cstheme="minorHAnsi"/>
                <w:sz w:val="22"/>
                <w:szCs w:val="22"/>
              </w:rPr>
            </w:pPr>
          </w:p>
        </w:tc>
        <w:tc>
          <w:tcPr>
            <w:tcW w:w="1985" w:type="dxa"/>
          </w:tcPr>
          <w:p w14:paraId="7EC9A4DE" w14:textId="77777777" w:rsidR="00FE6BA7" w:rsidRPr="005E1909" w:rsidRDefault="00FE6BA7" w:rsidP="00114D0C">
            <w:pPr>
              <w:rPr>
                <w:rFonts w:cstheme="minorHAnsi"/>
                <w:sz w:val="22"/>
                <w:szCs w:val="22"/>
              </w:rPr>
            </w:pPr>
          </w:p>
        </w:tc>
      </w:tr>
    </w:tbl>
    <w:p w14:paraId="7ECEB03A" w14:textId="77777777" w:rsidR="00F64C8F" w:rsidRPr="005E1909" w:rsidRDefault="00F64C8F" w:rsidP="00FE6BA7">
      <w:pPr>
        <w:rPr>
          <w:rFonts w:cstheme="minorHAnsi"/>
          <w:sz w:val="22"/>
          <w:szCs w:val="22"/>
        </w:rPr>
      </w:pPr>
    </w:p>
    <w:p w14:paraId="05C01F08" w14:textId="77777777" w:rsidR="00D549B3" w:rsidRPr="005E1909" w:rsidRDefault="00D549B3" w:rsidP="00FE6BA7">
      <w:pPr>
        <w:rPr>
          <w:rFonts w:cstheme="minorHAnsi"/>
          <w:sz w:val="22"/>
          <w:szCs w:val="22"/>
        </w:rPr>
      </w:pPr>
    </w:p>
    <w:p w14:paraId="78CE3FE0" w14:textId="11BD4BF2" w:rsidR="00D549B3" w:rsidRPr="005E1909" w:rsidRDefault="00D549B3" w:rsidP="00FE6BA7">
      <w:pPr>
        <w:rPr>
          <w:rFonts w:cstheme="minorHAnsi"/>
          <w:sz w:val="22"/>
          <w:szCs w:val="22"/>
        </w:rPr>
      </w:pPr>
      <w:r w:rsidRPr="005E1909">
        <w:rPr>
          <w:rFonts w:cstheme="minorHAnsi"/>
          <w:sz w:val="22"/>
          <w:szCs w:val="22"/>
        </w:rPr>
        <w:t>Which specific sustainability competencies do you feel the module allowed you to strengthen? (</w:t>
      </w:r>
      <w:proofErr w:type="gramStart"/>
      <w:r w:rsidRPr="005E1909">
        <w:rPr>
          <w:rFonts w:cstheme="minorHAnsi"/>
          <w:sz w:val="22"/>
          <w:szCs w:val="22"/>
        </w:rPr>
        <w:t>e.g.</w:t>
      </w:r>
      <w:proofErr w:type="gramEnd"/>
      <w:r w:rsidRPr="005E1909">
        <w:rPr>
          <w:rFonts w:cstheme="minorHAnsi"/>
          <w:sz w:val="22"/>
          <w:szCs w:val="22"/>
        </w:rPr>
        <w:t xml:space="preserve"> knowledge of climate change adaptation strategies, understanding of circular economy, ability to produce a scientific poster on sustainability tools for action)</w:t>
      </w:r>
    </w:p>
    <w:p w14:paraId="05819272" w14:textId="40720EF0" w:rsidR="00D549B3" w:rsidRDefault="00D549B3" w:rsidP="00FE6BA7">
      <w:pPr>
        <w:rPr>
          <w:rFonts w:cstheme="minorHAnsi"/>
          <w:sz w:val="22"/>
          <w:szCs w:val="22"/>
        </w:rPr>
      </w:pPr>
    </w:p>
    <w:p w14:paraId="72B3DD95" w14:textId="79489982" w:rsidR="008B582F" w:rsidRDefault="008B582F" w:rsidP="00FE6BA7">
      <w:pPr>
        <w:rPr>
          <w:rFonts w:cstheme="minorHAnsi"/>
          <w:sz w:val="22"/>
          <w:szCs w:val="22"/>
        </w:rPr>
      </w:pPr>
    </w:p>
    <w:p w14:paraId="7135FE25" w14:textId="3F63BD43" w:rsidR="008B582F" w:rsidRDefault="008B582F" w:rsidP="00FE6BA7">
      <w:pPr>
        <w:rPr>
          <w:rFonts w:cstheme="minorHAnsi"/>
          <w:sz w:val="22"/>
          <w:szCs w:val="22"/>
        </w:rPr>
      </w:pPr>
    </w:p>
    <w:p w14:paraId="70609BDD" w14:textId="77777777" w:rsidR="008B582F" w:rsidRPr="005E1909" w:rsidRDefault="008B582F" w:rsidP="00FE6BA7">
      <w:pPr>
        <w:rPr>
          <w:rFonts w:cstheme="minorHAnsi"/>
          <w:sz w:val="22"/>
          <w:szCs w:val="22"/>
        </w:rPr>
      </w:pPr>
    </w:p>
    <w:p w14:paraId="2129218C" w14:textId="1B757E78" w:rsidR="00FE6BA7" w:rsidRPr="005E1909" w:rsidRDefault="00FE6BA7" w:rsidP="00FE6BA7">
      <w:pPr>
        <w:rPr>
          <w:rFonts w:cstheme="minorHAnsi"/>
          <w:sz w:val="22"/>
          <w:szCs w:val="22"/>
        </w:rPr>
      </w:pPr>
      <w:r w:rsidRPr="005E1909">
        <w:rPr>
          <w:rFonts w:cstheme="minorHAnsi"/>
          <w:sz w:val="22"/>
          <w:szCs w:val="22"/>
        </w:rPr>
        <w:t xml:space="preserve">Any other comments: </w:t>
      </w:r>
    </w:p>
    <w:p w14:paraId="41F8AD82" w14:textId="77777777" w:rsidR="00FE6BA7" w:rsidRPr="005E1909" w:rsidRDefault="00FE6BA7" w:rsidP="00FE6BA7">
      <w:pPr>
        <w:rPr>
          <w:rFonts w:cstheme="minorHAnsi"/>
          <w:sz w:val="22"/>
          <w:szCs w:val="22"/>
        </w:rPr>
      </w:pPr>
    </w:p>
    <w:p w14:paraId="7C253029" w14:textId="530425B0" w:rsidR="00FE6BA7" w:rsidRDefault="00FE6BA7" w:rsidP="00FE6BA7">
      <w:pPr>
        <w:rPr>
          <w:rFonts w:cstheme="minorHAnsi"/>
          <w:sz w:val="22"/>
          <w:szCs w:val="22"/>
        </w:rPr>
      </w:pPr>
    </w:p>
    <w:p w14:paraId="6126C1DA" w14:textId="26E7BE22" w:rsidR="008B582F" w:rsidRDefault="008B582F" w:rsidP="00FE6BA7">
      <w:pPr>
        <w:rPr>
          <w:rFonts w:cstheme="minorHAnsi"/>
          <w:sz w:val="22"/>
          <w:szCs w:val="22"/>
        </w:rPr>
      </w:pPr>
    </w:p>
    <w:p w14:paraId="2375F472" w14:textId="7F2F87EF" w:rsidR="008B582F" w:rsidRDefault="008B582F" w:rsidP="00FE6BA7">
      <w:pPr>
        <w:rPr>
          <w:rFonts w:cstheme="minorHAnsi"/>
          <w:sz w:val="22"/>
          <w:szCs w:val="22"/>
        </w:rPr>
      </w:pPr>
    </w:p>
    <w:p w14:paraId="5D7EE9D0" w14:textId="68DCB27E" w:rsidR="008B582F" w:rsidRDefault="008B582F" w:rsidP="00FE6BA7">
      <w:pPr>
        <w:rPr>
          <w:rFonts w:cstheme="minorHAnsi"/>
          <w:sz w:val="22"/>
          <w:szCs w:val="22"/>
        </w:rPr>
      </w:pPr>
    </w:p>
    <w:p w14:paraId="6F45EF59" w14:textId="6C8B534D" w:rsidR="00FE6BA7" w:rsidRDefault="00FE6BA7" w:rsidP="00AF52FB">
      <w:pPr>
        <w:rPr>
          <w:rFonts w:cstheme="minorHAnsi"/>
          <w:b/>
          <w:bCs/>
          <w:i/>
          <w:iCs/>
          <w:sz w:val="22"/>
          <w:szCs w:val="22"/>
        </w:rPr>
      </w:pPr>
      <w:r w:rsidRPr="00875126">
        <w:rPr>
          <w:rFonts w:cstheme="minorHAnsi"/>
          <w:b/>
          <w:bCs/>
          <w:i/>
          <w:iCs/>
          <w:sz w:val="22"/>
          <w:szCs w:val="22"/>
        </w:rPr>
        <w:t>Thank you for your participation</w:t>
      </w:r>
    </w:p>
    <w:sectPr w:rsidR="00FE6BA7" w:rsidSect="005E1909">
      <w:footerReference w:type="even" r:id="rId16"/>
      <w:footerReference w:type="default" r:id="rId17"/>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BE9C" w14:textId="77777777" w:rsidR="00BD5972" w:rsidRDefault="00BD5972" w:rsidP="00FE6BA7">
      <w:r>
        <w:separator/>
      </w:r>
    </w:p>
  </w:endnote>
  <w:endnote w:type="continuationSeparator" w:id="0">
    <w:p w14:paraId="24F7414A" w14:textId="77777777" w:rsidR="00BD5972" w:rsidRDefault="00BD5972" w:rsidP="00FE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1265525"/>
      <w:docPartObj>
        <w:docPartGallery w:val="Page Numbers (Bottom of Page)"/>
        <w:docPartUnique/>
      </w:docPartObj>
    </w:sdtPr>
    <w:sdtContent>
      <w:p w14:paraId="56A0FDF9" w14:textId="1454F2E6" w:rsidR="00FE6BA7" w:rsidRDefault="00FE6BA7" w:rsidP="000844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F8BE14" w14:textId="77777777" w:rsidR="00FE6BA7" w:rsidRDefault="00FE6BA7" w:rsidP="00FE6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5022786"/>
      <w:docPartObj>
        <w:docPartGallery w:val="Page Numbers (Bottom of Page)"/>
        <w:docPartUnique/>
      </w:docPartObj>
    </w:sdtPr>
    <w:sdtContent>
      <w:p w14:paraId="500C8AD5" w14:textId="24136110" w:rsidR="00FE6BA7" w:rsidRDefault="00FE6BA7" w:rsidP="000844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39E4D5" w14:textId="77777777" w:rsidR="00FE6BA7" w:rsidRDefault="00FE6BA7" w:rsidP="00FE6B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1D18" w14:textId="77777777" w:rsidR="00BD5972" w:rsidRDefault="00BD5972" w:rsidP="00FE6BA7">
      <w:r>
        <w:separator/>
      </w:r>
    </w:p>
  </w:footnote>
  <w:footnote w:type="continuationSeparator" w:id="0">
    <w:p w14:paraId="6FF656B6" w14:textId="77777777" w:rsidR="00BD5972" w:rsidRDefault="00BD5972" w:rsidP="00FE6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132E"/>
    <w:multiLevelType w:val="hybridMultilevel"/>
    <w:tmpl w:val="731C8E3C"/>
    <w:lvl w:ilvl="0" w:tplc="65F61002">
      <w:start w:val="1"/>
      <w:numFmt w:val="bullet"/>
      <w:lvlText w:val="-"/>
      <w:lvlJc w:val="left"/>
      <w:pPr>
        <w:ind w:left="720" w:hanging="360"/>
      </w:pPr>
      <w:rPr>
        <w:rFonts w:ascii="Calibri" w:eastAsia="Palatino Linotyp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D51D7"/>
    <w:multiLevelType w:val="hybridMultilevel"/>
    <w:tmpl w:val="B36C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1700C"/>
    <w:multiLevelType w:val="hybridMultilevel"/>
    <w:tmpl w:val="9828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F21EDC"/>
    <w:multiLevelType w:val="hybridMultilevel"/>
    <w:tmpl w:val="95766228"/>
    <w:lvl w:ilvl="0" w:tplc="109460D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291249">
    <w:abstractNumId w:val="2"/>
  </w:num>
  <w:num w:numId="2" w16cid:durableId="2134866045">
    <w:abstractNumId w:val="3"/>
  </w:num>
  <w:num w:numId="3" w16cid:durableId="1892576124">
    <w:abstractNumId w:val="0"/>
  </w:num>
  <w:num w:numId="4" w16cid:durableId="1328099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A7"/>
    <w:rsid w:val="0001367A"/>
    <w:rsid w:val="00025191"/>
    <w:rsid w:val="00037139"/>
    <w:rsid w:val="00056051"/>
    <w:rsid w:val="00057D39"/>
    <w:rsid w:val="00061192"/>
    <w:rsid w:val="00077C12"/>
    <w:rsid w:val="000836DD"/>
    <w:rsid w:val="00092977"/>
    <w:rsid w:val="000B13E4"/>
    <w:rsid w:val="000C4097"/>
    <w:rsid w:val="000C4B78"/>
    <w:rsid w:val="000E3EE3"/>
    <w:rsid w:val="000E57AE"/>
    <w:rsid w:val="00107290"/>
    <w:rsid w:val="00127294"/>
    <w:rsid w:val="00134203"/>
    <w:rsid w:val="00163DCC"/>
    <w:rsid w:val="00170B97"/>
    <w:rsid w:val="001718F7"/>
    <w:rsid w:val="00176840"/>
    <w:rsid w:val="001803A2"/>
    <w:rsid w:val="00195CCD"/>
    <w:rsid w:val="001A7349"/>
    <w:rsid w:val="001B028F"/>
    <w:rsid w:val="001B0F2B"/>
    <w:rsid w:val="001E2ED7"/>
    <w:rsid w:val="001E3C11"/>
    <w:rsid w:val="00200CF7"/>
    <w:rsid w:val="00210BCF"/>
    <w:rsid w:val="00211212"/>
    <w:rsid w:val="00232425"/>
    <w:rsid w:val="0023294A"/>
    <w:rsid w:val="00235F26"/>
    <w:rsid w:val="002609EE"/>
    <w:rsid w:val="00265F2A"/>
    <w:rsid w:val="00293E17"/>
    <w:rsid w:val="002946D9"/>
    <w:rsid w:val="002A612E"/>
    <w:rsid w:val="002E05F0"/>
    <w:rsid w:val="0030249F"/>
    <w:rsid w:val="00303F6E"/>
    <w:rsid w:val="0030403E"/>
    <w:rsid w:val="00304914"/>
    <w:rsid w:val="00305347"/>
    <w:rsid w:val="0030798B"/>
    <w:rsid w:val="00326D67"/>
    <w:rsid w:val="00333847"/>
    <w:rsid w:val="0037366B"/>
    <w:rsid w:val="003944F1"/>
    <w:rsid w:val="00395BC4"/>
    <w:rsid w:val="003A272E"/>
    <w:rsid w:val="003B6A43"/>
    <w:rsid w:val="003D1FF3"/>
    <w:rsid w:val="00402402"/>
    <w:rsid w:val="00407D38"/>
    <w:rsid w:val="00423201"/>
    <w:rsid w:val="00434D92"/>
    <w:rsid w:val="00453C63"/>
    <w:rsid w:val="00454539"/>
    <w:rsid w:val="0046139A"/>
    <w:rsid w:val="00475E9F"/>
    <w:rsid w:val="004B3A0E"/>
    <w:rsid w:val="004B3ED3"/>
    <w:rsid w:val="004B5F8C"/>
    <w:rsid w:val="004C6B41"/>
    <w:rsid w:val="004C781A"/>
    <w:rsid w:val="004F1637"/>
    <w:rsid w:val="004F305A"/>
    <w:rsid w:val="004F6D7D"/>
    <w:rsid w:val="005251B1"/>
    <w:rsid w:val="00541F7F"/>
    <w:rsid w:val="00551797"/>
    <w:rsid w:val="00557BCA"/>
    <w:rsid w:val="005703A7"/>
    <w:rsid w:val="00583166"/>
    <w:rsid w:val="005A307E"/>
    <w:rsid w:val="005B2B96"/>
    <w:rsid w:val="005D6C9B"/>
    <w:rsid w:val="005E1909"/>
    <w:rsid w:val="005E60E8"/>
    <w:rsid w:val="005F4636"/>
    <w:rsid w:val="005F668E"/>
    <w:rsid w:val="00604C30"/>
    <w:rsid w:val="00605FA5"/>
    <w:rsid w:val="00616127"/>
    <w:rsid w:val="00632478"/>
    <w:rsid w:val="00636E3A"/>
    <w:rsid w:val="00641C38"/>
    <w:rsid w:val="00650EAF"/>
    <w:rsid w:val="00681E58"/>
    <w:rsid w:val="006836DB"/>
    <w:rsid w:val="006A65E5"/>
    <w:rsid w:val="006C3245"/>
    <w:rsid w:val="006C3754"/>
    <w:rsid w:val="006C75A9"/>
    <w:rsid w:val="006D0266"/>
    <w:rsid w:val="0070106F"/>
    <w:rsid w:val="007032B4"/>
    <w:rsid w:val="00711017"/>
    <w:rsid w:val="0072663F"/>
    <w:rsid w:val="00731F15"/>
    <w:rsid w:val="00747B79"/>
    <w:rsid w:val="0075604C"/>
    <w:rsid w:val="007654A4"/>
    <w:rsid w:val="00781BD2"/>
    <w:rsid w:val="00795BAE"/>
    <w:rsid w:val="007D685D"/>
    <w:rsid w:val="00800C25"/>
    <w:rsid w:val="00813569"/>
    <w:rsid w:val="0084500A"/>
    <w:rsid w:val="00872A1D"/>
    <w:rsid w:val="00875126"/>
    <w:rsid w:val="00875879"/>
    <w:rsid w:val="00891604"/>
    <w:rsid w:val="00895D23"/>
    <w:rsid w:val="00896111"/>
    <w:rsid w:val="008B0E58"/>
    <w:rsid w:val="008B582F"/>
    <w:rsid w:val="008C7F9B"/>
    <w:rsid w:val="008E1D55"/>
    <w:rsid w:val="00902C3E"/>
    <w:rsid w:val="00911D00"/>
    <w:rsid w:val="00923D62"/>
    <w:rsid w:val="009350BE"/>
    <w:rsid w:val="00972E29"/>
    <w:rsid w:val="00973306"/>
    <w:rsid w:val="00980EE3"/>
    <w:rsid w:val="009B6642"/>
    <w:rsid w:val="009B76D8"/>
    <w:rsid w:val="009D2838"/>
    <w:rsid w:val="009D6B40"/>
    <w:rsid w:val="009E7CE7"/>
    <w:rsid w:val="009F02F8"/>
    <w:rsid w:val="00A046E5"/>
    <w:rsid w:val="00A1562C"/>
    <w:rsid w:val="00A30244"/>
    <w:rsid w:val="00A31340"/>
    <w:rsid w:val="00A37F61"/>
    <w:rsid w:val="00A613BB"/>
    <w:rsid w:val="00A73158"/>
    <w:rsid w:val="00A7786D"/>
    <w:rsid w:val="00A80ADA"/>
    <w:rsid w:val="00A8502B"/>
    <w:rsid w:val="00A908B5"/>
    <w:rsid w:val="00A91FBF"/>
    <w:rsid w:val="00AA18E1"/>
    <w:rsid w:val="00AB24FD"/>
    <w:rsid w:val="00AC3F6B"/>
    <w:rsid w:val="00AF2574"/>
    <w:rsid w:val="00AF52FB"/>
    <w:rsid w:val="00B05170"/>
    <w:rsid w:val="00B219D8"/>
    <w:rsid w:val="00B27E6B"/>
    <w:rsid w:val="00B42D04"/>
    <w:rsid w:val="00B51F58"/>
    <w:rsid w:val="00B60015"/>
    <w:rsid w:val="00B66914"/>
    <w:rsid w:val="00BC264E"/>
    <w:rsid w:val="00BD5972"/>
    <w:rsid w:val="00BD62FD"/>
    <w:rsid w:val="00BF2080"/>
    <w:rsid w:val="00BF41D2"/>
    <w:rsid w:val="00C02A3A"/>
    <w:rsid w:val="00C04BA5"/>
    <w:rsid w:val="00C04E70"/>
    <w:rsid w:val="00C76073"/>
    <w:rsid w:val="00C846A1"/>
    <w:rsid w:val="00CB0DBC"/>
    <w:rsid w:val="00CB160A"/>
    <w:rsid w:val="00CE4F96"/>
    <w:rsid w:val="00D03738"/>
    <w:rsid w:val="00D1282D"/>
    <w:rsid w:val="00D149AB"/>
    <w:rsid w:val="00D1723F"/>
    <w:rsid w:val="00D2058E"/>
    <w:rsid w:val="00D25E59"/>
    <w:rsid w:val="00D4104B"/>
    <w:rsid w:val="00D43843"/>
    <w:rsid w:val="00D549B3"/>
    <w:rsid w:val="00D649AE"/>
    <w:rsid w:val="00D730A2"/>
    <w:rsid w:val="00D76806"/>
    <w:rsid w:val="00D77304"/>
    <w:rsid w:val="00D80738"/>
    <w:rsid w:val="00D81C8D"/>
    <w:rsid w:val="00D93966"/>
    <w:rsid w:val="00DB1346"/>
    <w:rsid w:val="00DC3DBE"/>
    <w:rsid w:val="00E02560"/>
    <w:rsid w:val="00E1464D"/>
    <w:rsid w:val="00E22BB4"/>
    <w:rsid w:val="00E42E00"/>
    <w:rsid w:val="00E61FF4"/>
    <w:rsid w:val="00E755E6"/>
    <w:rsid w:val="00E80519"/>
    <w:rsid w:val="00E91815"/>
    <w:rsid w:val="00E92912"/>
    <w:rsid w:val="00EA2117"/>
    <w:rsid w:val="00EA33D3"/>
    <w:rsid w:val="00ED7F98"/>
    <w:rsid w:val="00F04CC3"/>
    <w:rsid w:val="00F31CBC"/>
    <w:rsid w:val="00F534A8"/>
    <w:rsid w:val="00F64C8F"/>
    <w:rsid w:val="00F64FC1"/>
    <w:rsid w:val="00F66DEB"/>
    <w:rsid w:val="00F84CFC"/>
    <w:rsid w:val="00F92ECA"/>
    <w:rsid w:val="00FA02D1"/>
    <w:rsid w:val="00FE352A"/>
    <w:rsid w:val="00FE5A65"/>
    <w:rsid w:val="00FE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C497"/>
  <w15:chartTrackingRefBased/>
  <w15:docId w15:val="{AA4A1726-26F6-6F4D-BB10-D0B5420A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A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BA7"/>
    <w:pPr>
      <w:spacing w:after="160" w:line="259" w:lineRule="auto"/>
      <w:ind w:left="720"/>
      <w:contextualSpacing/>
    </w:pPr>
    <w:rPr>
      <w:rFonts w:eastAsiaTheme="minorEastAsia"/>
      <w:sz w:val="22"/>
      <w:szCs w:val="22"/>
      <w:lang w:eastAsia="zh-CN"/>
    </w:rPr>
  </w:style>
  <w:style w:type="table" w:styleId="TableGrid">
    <w:name w:val="Table Grid"/>
    <w:basedOn w:val="TableNormal"/>
    <w:uiPriority w:val="39"/>
    <w:rsid w:val="00FE6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6BA7"/>
    <w:pPr>
      <w:tabs>
        <w:tab w:val="center" w:pos="4680"/>
        <w:tab w:val="right" w:pos="9360"/>
      </w:tabs>
    </w:pPr>
  </w:style>
  <w:style w:type="character" w:customStyle="1" w:styleId="FooterChar">
    <w:name w:val="Footer Char"/>
    <w:basedOn w:val="DefaultParagraphFont"/>
    <w:link w:val="Footer"/>
    <w:uiPriority w:val="99"/>
    <w:rsid w:val="00FE6BA7"/>
  </w:style>
  <w:style w:type="character" w:styleId="PageNumber">
    <w:name w:val="page number"/>
    <w:basedOn w:val="DefaultParagraphFont"/>
    <w:uiPriority w:val="99"/>
    <w:semiHidden/>
    <w:unhideWhenUsed/>
    <w:rsid w:val="00FE6BA7"/>
  </w:style>
  <w:style w:type="character" w:styleId="Hyperlink">
    <w:name w:val="Hyperlink"/>
    <w:basedOn w:val="DefaultParagraphFont"/>
    <w:uiPriority w:val="99"/>
    <w:unhideWhenUsed/>
    <w:rsid w:val="00731F15"/>
    <w:rPr>
      <w:color w:val="0563C1" w:themeColor="hyperlink"/>
      <w:u w:val="single"/>
    </w:rPr>
  </w:style>
  <w:style w:type="character" w:styleId="UnresolvedMention">
    <w:name w:val="Unresolved Mention"/>
    <w:basedOn w:val="DefaultParagraphFont"/>
    <w:uiPriority w:val="99"/>
    <w:semiHidden/>
    <w:unhideWhenUsed/>
    <w:rsid w:val="00731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rehema.white@st-andrews.ac.uk"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qaa.ac.uk/membership/collaborative-enhancement-projects/education-for-sustainable-development/monitoring-and-evaluating-education-for-sustainable-development-in-hig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Rehema White</dc:creator>
  <cp:keywords/>
  <dc:description/>
  <cp:lastModifiedBy>Rehema White</cp:lastModifiedBy>
  <cp:revision>5</cp:revision>
  <cp:lastPrinted>2023-03-05T10:38:00Z</cp:lastPrinted>
  <dcterms:created xsi:type="dcterms:W3CDTF">2023-06-20T10:09:00Z</dcterms:created>
  <dcterms:modified xsi:type="dcterms:W3CDTF">2023-06-20T11:26:00Z</dcterms:modified>
</cp:coreProperties>
</file>